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68B" w:rsidRPr="00704978" w:rsidRDefault="002E4C59" w:rsidP="00704978">
      <w:pPr>
        <w:jc w:val="both"/>
        <w:rPr>
          <w:rFonts w:ascii="Arial" w:hAnsi="Arial" w:cs="Arial"/>
          <w:b/>
          <w:sz w:val="24"/>
          <w:szCs w:val="24"/>
        </w:rPr>
      </w:pPr>
      <w:r w:rsidRPr="00704978">
        <w:rPr>
          <w:rFonts w:ascii="Arial" w:hAnsi="Arial" w:cs="Arial"/>
          <w:b/>
          <w:sz w:val="24"/>
          <w:szCs w:val="24"/>
        </w:rPr>
        <w:t>Información relevante para el plan de formación: CVA del IP, últimas publicaciones, el historial científico-técnico, resumen de la línea de investigación donde se incorporaría la persona beneficiaria o las actividades o programas que se desarrollan en el grupo de investigación, etc.</w:t>
      </w:r>
    </w:p>
    <w:p w:rsidR="00555A76" w:rsidRPr="00704978" w:rsidRDefault="00555A76" w:rsidP="00704978">
      <w:pPr>
        <w:jc w:val="both"/>
        <w:rPr>
          <w:rFonts w:ascii="Arial" w:hAnsi="Arial" w:cs="Arial"/>
          <w:sz w:val="24"/>
          <w:szCs w:val="24"/>
        </w:rPr>
      </w:pPr>
    </w:p>
    <w:p w:rsidR="00555A76" w:rsidRDefault="00555A76" w:rsidP="00704978">
      <w:pPr>
        <w:jc w:val="both"/>
        <w:rPr>
          <w:rStyle w:val="fontstyle01"/>
          <w:rFonts w:ascii="Arial" w:hAnsi="Arial" w:cs="Arial"/>
          <w:b/>
          <w:sz w:val="24"/>
          <w:szCs w:val="24"/>
          <w:lang w:val="fr-FR"/>
        </w:rPr>
      </w:pPr>
      <w:r w:rsidRPr="00EB08B8">
        <w:rPr>
          <w:rStyle w:val="fontstyle01"/>
          <w:rFonts w:ascii="Arial" w:hAnsi="Arial" w:cs="Arial"/>
          <w:b/>
          <w:sz w:val="24"/>
          <w:szCs w:val="24"/>
          <w:lang w:val="fr-FR"/>
        </w:rPr>
        <w:t>CV PI</w:t>
      </w:r>
      <w:r w:rsidR="001177C7" w:rsidRPr="00EB08B8">
        <w:rPr>
          <w:rStyle w:val="fontstyle01"/>
          <w:rFonts w:ascii="Arial" w:hAnsi="Arial" w:cs="Arial"/>
          <w:b/>
          <w:sz w:val="24"/>
          <w:szCs w:val="24"/>
          <w:lang w:val="fr-FR"/>
        </w:rPr>
        <w:t>-</w:t>
      </w:r>
      <w:r w:rsidRPr="00EB08B8">
        <w:rPr>
          <w:rStyle w:val="fontstyle01"/>
          <w:rFonts w:ascii="Arial" w:hAnsi="Arial" w:cs="Arial"/>
          <w:b/>
          <w:sz w:val="24"/>
          <w:szCs w:val="24"/>
          <w:lang w:val="fr-FR"/>
        </w:rPr>
        <w:t xml:space="preserve">1: Marta I. Sánchez </w:t>
      </w:r>
      <w:r w:rsidR="00EB08B8">
        <w:rPr>
          <w:rStyle w:val="fontstyle01"/>
          <w:rFonts w:ascii="Arial" w:hAnsi="Arial" w:cs="Arial"/>
          <w:b/>
          <w:sz w:val="24"/>
          <w:szCs w:val="24"/>
          <w:lang w:val="fr-FR"/>
        </w:rPr>
        <w:fldChar w:fldCharType="begin"/>
      </w:r>
      <w:r w:rsidR="00EB08B8">
        <w:rPr>
          <w:rStyle w:val="fontstyle01"/>
          <w:rFonts w:ascii="Arial" w:hAnsi="Arial" w:cs="Arial"/>
          <w:b/>
          <w:sz w:val="24"/>
          <w:szCs w:val="24"/>
          <w:lang w:val="fr-FR"/>
        </w:rPr>
        <w:instrText xml:space="preserve"> HYPERLINK "mailto:</w:instrText>
      </w:r>
      <w:r w:rsidR="00EB08B8" w:rsidRPr="00EB08B8">
        <w:rPr>
          <w:rStyle w:val="fontstyle01"/>
          <w:rFonts w:ascii="Arial" w:hAnsi="Arial" w:cs="Arial"/>
          <w:b/>
          <w:sz w:val="24"/>
          <w:szCs w:val="24"/>
          <w:lang w:val="fr-FR"/>
        </w:rPr>
        <w:instrText>mart</w:instrText>
      </w:r>
      <w:r w:rsidR="00EB08B8">
        <w:rPr>
          <w:rStyle w:val="fontstyle01"/>
          <w:rFonts w:ascii="Arial" w:hAnsi="Arial" w:cs="Arial"/>
          <w:b/>
          <w:sz w:val="24"/>
          <w:szCs w:val="24"/>
          <w:lang w:val="fr-FR"/>
        </w:rPr>
        <w:instrText xml:space="preserve">a.sanchez@ebd.csic.es" </w:instrText>
      </w:r>
      <w:r w:rsidR="00EB08B8">
        <w:rPr>
          <w:rStyle w:val="fontstyle01"/>
          <w:rFonts w:ascii="Arial" w:hAnsi="Arial" w:cs="Arial"/>
          <w:b/>
          <w:sz w:val="24"/>
          <w:szCs w:val="24"/>
          <w:lang w:val="fr-FR"/>
        </w:rPr>
        <w:fldChar w:fldCharType="separate"/>
      </w:r>
      <w:r w:rsidR="00EB08B8" w:rsidRPr="00F9589D">
        <w:rPr>
          <w:rStyle w:val="Hipervnculo"/>
          <w:rFonts w:ascii="Arial" w:hAnsi="Arial" w:cs="Arial"/>
          <w:b/>
          <w:sz w:val="24"/>
          <w:szCs w:val="24"/>
          <w:lang w:val="fr-FR"/>
        </w:rPr>
        <w:t>marta.sanchez@ebd.csic.es</w:t>
      </w:r>
      <w:r w:rsidR="00EB08B8">
        <w:rPr>
          <w:rStyle w:val="fontstyle01"/>
          <w:rFonts w:ascii="Arial" w:hAnsi="Arial" w:cs="Arial"/>
          <w:b/>
          <w:sz w:val="24"/>
          <w:szCs w:val="24"/>
          <w:lang w:val="fr-FR"/>
        </w:rPr>
        <w:fldChar w:fldCharType="end"/>
      </w:r>
    </w:p>
    <w:p w:rsidR="00555A76" w:rsidRPr="00704978" w:rsidRDefault="00555A76" w:rsidP="00704978">
      <w:pPr>
        <w:jc w:val="both"/>
        <w:rPr>
          <w:rStyle w:val="fontstyle01"/>
          <w:rFonts w:ascii="Arial" w:hAnsi="Arial" w:cs="Arial"/>
          <w:sz w:val="24"/>
          <w:szCs w:val="24"/>
          <w:lang w:val="en-GB"/>
        </w:rPr>
      </w:pPr>
      <w:r w:rsidRPr="00704978">
        <w:rPr>
          <w:rStyle w:val="fontstyle01"/>
          <w:rFonts w:ascii="Arial" w:hAnsi="Arial" w:cs="Arial"/>
          <w:sz w:val="24"/>
          <w:szCs w:val="24"/>
          <w:lang w:val="en-GB"/>
        </w:rPr>
        <w:t>PhD in Ecology (National Prize, SEO/</w:t>
      </w:r>
      <w:proofErr w:type="spellStart"/>
      <w:r w:rsidRPr="00704978">
        <w:rPr>
          <w:rStyle w:val="fontstyle01"/>
          <w:rFonts w:ascii="Arial" w:hAnsi="Arial" w:cs="Arial"/>
          <w:sz w:val="24"/>
          <w:szCs w:val="24"/>
          <w:lang w:val="en-GB"/>
        </w:rPr>
        <w:t>BirdLife</w:t>
      </w:r>
      <w:proofErr w:type="spellEnd"/>
      <w:r w:rsidRPr="00704978">
        <w:rPr>
          <w:rStyle w:val="fontstyle01"/>
          <w:rFonts w:ascii="Arial" w:hAnsi="Arial" w:cs="Arial"/>
          <w:sz w:val="24"/>
          <w:szCs w:val="24"/>
          <w:lang w:val="en-GB"/>
        </w:rPr>
        <w:t>; 2005) and currently Senior Researcher at EBD-CSIC. Two permanent position as Lecturer</w:t>
      </w:r>
      <w:r w:rsidRPr="00704978">
        <w:rPr>
          <w:rFonts w:ascii="Arial" w:hAnsi="Arial" w:cs="Arial"/>
          <w:color w:val="000000"/>
          <w:sz w:val="24"/>
          <w:szCs w:val="24"/>
          <w:lang w:val="en-GB"/>
        </w:rPr>
        <w:t xml:space="preserve"> </w:t>
      </w:r>
      <w:r w:rsidRPr="00704978">
        <w:rPr>
          <w:rStyle w:val="fontstyle01"/>
          <w:rFonts w:ascii="Arial" w:hAnsi="Arial" w:cs="Arial"/>
          <w:sz w:val="24"/>
          <w:szCs w:val="24"/>
          <w:lang w:val="en-GB"/>
        </w:rPr>
        <w:t>at the Universities of Seville and Cadiz (Talent Attraction Programme). Main research line on trophic interactions and dispersal processes</w:t>
      </w:r>
      <w:r w:rsidRPr="00704978">
        <w:rPr>
          <w:rFonts w:ascii="Arial" w:hAnsi="Arial" w:cs="Arial"/>
          <w:color w:val="000000"/>
          <w:sz w:val="24"/>
          <w:szCs w:val="24"/>
          <w:lang w:val="en-GB"/>
        </w:rPr>
        <w:t xml:space="preserve"> </w:t>
      </w:r>
      <w:r w:rsidRPr="00704978">
        <w:rPr>
          <w:rStyle w:val="fontstyle01"/>
          <w:rFonts w:ascii="Arial" w:hAnsi="Arial" w:cs="Arial"/>
          <w:sz w:val="24"/>
          <w:szCs w:val="24"/>
          <w:lang w:val="en-GB"/>
        </w:rPr>
        <w:t>in aquatic ecosystems under different scenarios of global change; broadly interested on the role of birds as bioreactors of pollutants (heavy</w:t>
      </w:r>
      <w:r w:rsidRPr="00704978">
        <w:rPr>
          <w:rFonts w:ascii="Arial" w:hAnsi="Arial" w:cs="Arial"/>
          <w:color w:val="000000"/>
          <w:sz w:val="24"/>
          <w:szCs w:val="24"/>
          <w:lang w:val="en-GB"/>
        </w:rPr>
        <w:t xml:space="preserve"> </w:t>
      </w:r>
      <w:r w:rsidRPr="00704978">
        <w:rPr>
          <w:rStyle w:val="fontstyle01"/>
          <w:rFonts w:ascii="Arial" w:hAnsi="Arial" w:cs="Arial"/>
          <w:sz w:val="24"/>
          <w:szCs w:val="24"/>
          <w:lang w:val="en-GB"/>
        </w:rPr>
        <w:t>metals, nutrients</w:t>
      </w:r>
      <w:r w:rsidR="001177C7">
        <w:rPr>
          <w:rStyle w:val="fontstyle01"/>
          <w:rFonts w:ascii="Arial" w:hAnsi="Arial" w:cs="Arial"/>
          <w:sz w:val="24"/>
          <w:szCs w:val="24"/>
          <w:lang w:val="en-GB"/>
        </w:rPr>
        <w:t>, plastics</w:t>
      </w:r>
      <w:r w:rsidRPr="00704978">
        <w:rPr>
          <w:rStyle w:val="fontstyle01"/>
          <w:rFonts w:ascii="Arial" w:hAnsi="Arial" w:cs="Arial"/>
          <w:sz w:val="24"/>
          <w:szCs w:val="24"/>
          <w:lang w:val="en-GB"/>
        </w:rPr>
        <w:t xml:space="preserve">), invasive species and antibiotic resistant bacteria. Head of </w:t>
      </w:r>
      <w:proofErr w:type="spellStart"/>
      <w:r w:rsidRPr="00704978">
        <w:rPr>
          <w:rStyle w:val="fontstyle01"/>
          <w:rFonts w:ascii="Arial" w:hAnsi="Arial" w:cs="Arial"/>
          <w:sz w:val="24"/>
          <w:szCs w:val="24"/>
          <w:lang w:val="en-GB"/>
        </w:rPr>
        <w:t>EcoGlob</w:t>
      </w:r>
      <w:proofErr w:type="spellEnd"/>
      <w:r w:rsidRPr="00704978">
        <w:rPr>
          <w:rStyle w:val="fontstyle01"/>
          <w:rFonts w:ascii="Arial" w:hAnsi="Arial" w:cs="Arial"/>
          <w:sz w:val="24"/>
          <w:szCs w:val="24"/>
          <w:lang w:val="en-GB"/>
        </w:rPr>
        <w:t>, a multidisciplinary research group integrated by 5</w:t>
      </w:r>
      <w:r w:rsidRPr="00704978">
        <w:rPr>
          <w:rFonts w:ascii="Arial" w:hAnsi="Arial" w:cs="Arial"/>
          <w:color w:val="000000"/>
          <w:sz w:val="24"/>
          <w:szCs w:val="24"/>
          <w:lang w:val="en-GB"/>
        </w:rPr>
        <w:t xml:space="preserve"> </w:t>
      </w:r>
      <w:r w:rsidRPr="00704978">
        <w:rPr>
          <w:rStyle w:val="fontstyle01"/>
          <w:rFonts w:ascii="Arial" w:hAnsi="Arial" w:cs="Arial"/>
          <w:sz w:val="24"/>
          <w:szCs w:val="24"/>
          <w:lang w:val="en-GB"/>
        </w:rPr>
        <w:t>senior researchers and their PhD students and postdocs, from the University of Seville and EBD-CSIC, associated to the Andalusian</w:t>
      </w:r>
      <w:r w:rsidRPr="00704978">
        <w:rPr>
          <w:rFonts w:ascii="Arial" w:hAnsi="Arial" w:cs="Arial"/>
          <w:color w:val="000000"/>
          <w:sz w:val="24"/>
          <w:szCs w:val="24"/>
          <w:lang w:val="en-GB"/>
        </w:rPr>
        <w:t xml:space="preserve"> </w:t>
      </w:r>
      <w:r w:rsidRPr="00704978">
        <w:rPr>
          <w:rStyle w:val="fontstyle01"/>
          <w:rFonts w:ascii="Arial" w:hAnsi="Arial" w:cs="Arial"/>
          <w:sz w:val="24"/>
          <w:szCs w:val="24"/>
          <w:lang w:val="en-GB"/>
        </w:rPr>
        <w:t>Research Development and Innovation Plan (PAIDI). Entire research career uninterruptedly funded by national public competitive calls (10</w:t>
      </w:r>
      <w:r w:rsidRPr="00704978">
        <w:rPr>
          <w:rFonts w:ascii="Arial" w:hAnsi="Arial" w:cs="Arial"/>
          <w:color w:val="000000"/>
          <w:sz w:val="24"/>
          <w:szCs w:val="24"/>
          <w:lang w:val="en-GB"/>
        </w:rPr>
        <w:t xml:space="preserve"> </w:t>
      </w:r>
      <w:r w:rsidRPr="00704978">
        <w:rPr>
          <w:rStyle w:val="fontstyle01"/>
          <w:rFonts w:ascii="Arial" w:hAnsi="Arial" w:cs="Arial"/>
          <w:sz w:val="24"/>
          <w:szCs w:val="24"/>
          <w:lang w:val="en-GB"/>
        </w:rPr>
        <w:t xml:space="preserve">grants or research contracts, including a Ramón y </w:t>
      </w:r>
      <w:proofErr w:type="spellStart"/>
      <w:r w:rsidRPr="00704978">
        <w:rPr>
          <w:rStyle w:val="fontstyle01"/>
          <w:rFonts w:ascii="Arial" w:hAnsi="Arial" w:cs="Arial"/>
          <w:sz w:val="24"/>
          <w:szCs w:val="24"/>
          <w:lang w:val="en-GB"/>
        </w:rPr>
        <w:t>Cajal</w:t>
      </w:r>
      <w:proofErr w:type="spellEnd"/>
      <w:r w:rsidRPr="00704978">
        <w:rPr>
          <w:rStyle w:val="fontstyle01"/>
          <w:rFonts w:ascii="Arial" w:hAnsi="Arial" w:cs="Arial"/>
          <w:sz w:val="24"/>
          <w:szCs w:val="24"/>
          <w:lang w:val="en-GB"/>
        </w:rPr>
        <w:t xml:space="preserve"> Fellowship, the most prestigious fellowship in the national Spanish scientific</w:t>
      </w:r>
      <w:r w:rsidRPr="00704978">
        <w:rPr>
          <w:rFonts w:ascii="Arial" w:hAnsi="Arial" w:cs="Arial"/>
          <w:color w:val="000000"/>
          <w:sz w:val="24"/>
          <w:szCs w:val="24"/>
          <w:lang w:val="en-GB"/>
        </w:rPr>
        <w:t xml:space="preserve"> </w:t>
      </w:r>
      <w:r w:rsidRPr="00704978">
        <w:rPr>
          <w:rStyle w:val="fontstyle01"/>
          <w:rFonts w:ascii="Arial" w:hAnsi="Arial" w:cs="Arial"/>
          <w:sz w:val="24"/>
          <w:szCs w:val="24"/>
          <w:lang w:val="en-GB"/>
        </w:rPr>
        <w:t xml:space="preserve">system). Working at 5 different high level research </w:t>
      </w:r>
      <w:r w:rsidR="001177C7" w:rsidRPr="00704978">
        <w:rPr>
          <w:rStyle w:val="fontstyle01"/>
          <w:rFonts w:ascii="Arial" w:hAnsi="Arial" w:cs="Arial"/>
          <w:sz w:val="24"/>
          <w:szCs w:val="24"/>
          <w:lang w:val="en-GB"/>
        </w:rPr>
        <w:t>centres</w:t>
      </w:r>
      <w:r w:rsidRPr="00704978">
        <w:rPr>
          <w:rStyle w:val="fontstyle01"/>
          <w:rFonts w:ascii="Arial" w:hAnsi="Arial" w:cs="Arial"/>
          <w:sz w:val="24"/>
          <w:szCs w:val="24"/>
          <w:lang w:val="en-GB"/>
        </w:rPr>
        <w:t xml:space="preserve"> and developed constructive research relationships with more than 130 scientists. Actively participated</w:t>
      </w:r>
      <w:r w:rsidRPr="00704978">
        <w:rPr>
          <w:rFonts w:ascii="Arial" w:hAnsi="Arial" w:cs="Arial"/>
          <w:color w:val="000000"/>
          <w:sz w:val="24"/>
          <w:szCs w:val="24"/>
          <w:lang w:val="en-GB"/>
        </w:rPr>
        <w:t xml:space="preserve"> </w:t>
      </w:r>
      <w:r w:rsidR="001177C7">
        <w:rPr>
          <w:rStyle w:val="fontstyle01"/>
          <w:rFonts w:ascii="Arial" w:hAnsi="Arial" w:cs="Arial"/>
          <w:sz w:val="24"/>
          <w:szCs w:val="24"/>
          <w:lang w:val="en-GB"/>
        </w:rPr>
        <w:t>in 35 projects, being PI of 13</w:t>
      </w:r>
      <w:r w:rsidRPr="00704978">
        <w:rPr>
          <w:rStyle w:val="fontstyle01"/>
          <w:rFonts w:ascii="Arial" w:hAnsi="Arial" w:cs="Arial"/>
          <w:sz w:val="24"/>
          <w:szCs w:val="24"/>
          <w:lang w:val="en-GB"/>
        </w:rPr>
        <w:t xml:space="preserve"> of them (3 Plan Nacional projects, 1 </w:t>
      </w:r>
      <w:proofErr w:type="spellStart"/>
      <w:r w:rsidRPr="00704978">
        <w:rPr>
          <w:rStyle w:val="fontstyle01"/>
          <w:rFonts w:ascii="Arial" w:hAnsi="Arial" w:cs="Arial"/>
          <w:sz w:val="24"/>
          <w:szCs w:val="24"/>
          <w:lang w:val="en-GB"/>
        </w:rPr>
        <w:t>Excelencia</w:t>
      </w:r>
      <w:proofErr w:type="spellEnd"/>
      <w:r w:rsidRPr="00704978">
        <w:rPr>
          <w:rStyle w:val="fontstyle01"/>
          <w:rFonts w:ascii="Arial" w:hAnsi="Arial" w:cs="Arial"/>
          <w:sz w:val="24"/>
          <w:szCs w:val="24"/>
          <w:lang w:val="en-GB"/>
        </w:rPr>
        <w:t xml:space="preserve"> Project from the Andalusian government, two international</w:t>
      </w:r>
      <w:r w:rsidRPr="00704978">
        <w:rPr>
          <w:rFonts w:ascii="Arial" w:hAnsi="Arial" w:cs="Arial"/>
          <w:color w:val="000000"/>
          <w:sz w:val="24"/>
          <w:szCs w:val="24"/>
          <w:lang w:val="en-GB"/>
        </w:rPr>
        <w:t xml:space="preserve"> </w:t>
      </w:r>
      <w:r w:rsidRPr="00704978">
        <w:rPr>
          <w:rStyle w:val="fontstyle01"/>
          <w:rFonts w:ascii="Arial" w:hAnsi="Arial" w:cs="Arial"/>
          <w:sz w:val="24"/>
          <w:szCs w:val="24"/>
          <w:lang w:val="en-GB"/>
        </w:rPr>
        <w:t xml:space="preserve">projects (PICS international bilateral project (CNRS-CSIC) and KIM Sea and Coast), 1 BBVA project, </w:t>
      </w:r>
      <w:proofErr w:type="spellStart"/>
      <w:r w:rsidRPr="00704978">
        <w:rPr>
          <w:rStyle w:val="fontstyle01"/>
          <w:rFonts w:ascii="Arial" w:hAnsi="Arial" w:cs="Arial"/>
          <w:sz w:val="24"/>
          <w:szCs w:val="24"/>
          <w:lang w:val="en-GB"/>
        </w:rPr>
        <w:t>etc</w:t>
      </w:r>
      <w:proofErr w:type="spellEnd"/>
      <w:r w:rsidRPr="00704978">
        <w:rPr>
          <w:rStyle w:val="fontstyle01"/>
          <w:rFonts w:ascii="Arial" w:hAnsi="Arial" w:cs="Arial"/>
          <w:sz w:val="24"/>
          <w:szCs w:val="24"/>
          <w:lang w:val="en-GB"/>
        </w:rPr>
        <w:t xml:space="preserve">; total funding as PI of </w:t>
      </w:r>
      <w:r w:rsidR="001177C7">
        <w:rPr>
          <w:rStyle w:val="fontstyle01"/>
          <w:rFonts w:ascii="Arial" w:hAnsi="Arial" w:cs="Arial"/>
          <w:sz w:val="24"/>
          <w:szCs w:val="24"/>
          <w:lang w:val="en-GB"/>
        </w:rPr>
        <w:t xml:space="preserve">more than </w:t>
      </w:r>
      <w:r w:rsidRPr="00704978">
        <w:rPr>
          <w:rStyle w:val="fontstyle01"/>
          <w:rFonts w:ascii="Arial" w:hAnsi="Arial" w:cs="Arial"/>
          <w:sz w:val="24"/>
          <w:szCs w:val="24"/>
          <w:lang w:val="en-GB"/>
        </w:rPr>
        <w:t>1K from</w:t>
      </w:r>
      <w:r w:rsidRPr="00704978">
        <w:rPr>
          <w:rFonts w:ascii="Arial" w:hAnsi="Arial" w:cs="Arial"/>
          <w:color w:val="000000"/>
          <w:sz w:val="24"/>
          <w:szCs w:val="24"/>
          <w:lang w:val="en-GB"/>
        </w:rPr>
        <w:t xml:space="preserve"> </w:t>
      </w:r>
      <w:r w:rsidRPr="00704978">
        <w:rPr>
          <w:rStyle w:val="fontstyle01"/>
          <w:rFonts w:ascii="Arial" w:hAnsi="Arial" w:cs="Arial"/>
          <w:sz w:val="24"/>
          <w:szCs w:val="24"/>
          <w:lang w:val="en-GB"/>
        </w:rPr>
        <w:t>2014). Scientific producti</w:t>
      </w:r>
      <w:r w:rsidR="001177C7">
        <w:rPr>
          <w:rStyle w:val="fontstyle01"/>
          <w:rFonts w:ascii="Arial" w:hAnsi="Arial" w:cs="Arial"/>
          <w:sz w:val="24"/>
          <w:szCs w:val="24"/>
          <w:lang w:val="en-GB"/>
        </w:rPr>
        <w:t>on including 86 publications (75</w:t>
      </w:r>
      <w:r w:rsidRPr="00704978">
        <w:rPr>
          <w:rStyle w:val="fontstyle01"/>
          <w:rFonts w:ascii="Arial" w:hAnsi="Arial" w:cs="Arial"/>
          <w:sz w:val="24"/>
          <w:szCs w:val="24"/>
          <w:lang w:val="en-GB"/>
        </w:rPr>
        <w:t xml:space="preserve"> in SCI journals, 84% in Q1 during the last 10 years) including high impact journal</w:t>
      </w:r>
      <w:r w:rsidRPr="00704978">
        <w:rPr>
          <w:rFonts w:ascii="Arial" w:hAnsi="Arial" w:cs="Arial"/>
          <w:color w:val="000000"/>
          <w:sz w:val="24"/>
          <w:szCs w:val="24"/>
          <w:lang w:val="en-GB"/>
        </w:rPr>
        <w:t xml:space="preserve"> </w:t>
      </w:r>
      <w:r w:rsidRPr="00704978">
        <w:rPr>
          <w:rStyle w:val="fontstyle01"/>
          <w:rFonts w:ascii="Arial" w:hAnsi="Arial" w:cs="Arial"/>
          <w:sz w:val="24"/>
          <w:szCs w:val="24"/>
          <w:lang w:val="en-GB"/>
        </w:rPr>
        <w:t xml:space="preserve">such as Ecology Letters, </w:t>
      </w:r>
      <w:proofErr w:type="spellStart"/>
      <w:r w:rsidRPr="00704978">
        <w:rPr>
          <w:rStyle w:val="fontstyle01"/>
          <w:rFonts w:ascii="Arial" w:hAnsi="Arial" w:cs="Arial"/>
          <w:sz w:val="24"/>
          <w:szCs w:val="24"/>
          <w:lang w:val="en-GB"/>
        </w:rPr>
        <w:t>Plos</w:t>
      </w:r>
      <w:proofErr w:type="spellEnd"/>
      <w:r w:rsidRPr="00704978">
        <w:rPr>
          <w:rStyle w:val="fontstyle01"/>
          <w:rFonts w:ascii="Arial" w:hAnsi="Arial" w:cs="Arial"/>
          <w:sz w:val="24"/>
          <w:szCs w:val="24"/>
          <w:lang w:val="en-GB"/>
        </w:rPr>
        <w:t xml:space="preserve"> Pathogens, Global Change Biology, Conservation Biology, etc. POSITIVE evaluation of research</w:t>
      </w:r>
      <w:r w:rsidRPr="00704978">
        <w:rPr>
          <w:rFonts w:ascii="Arial" w:hAnsi="Arial" w:cs="Arial"/>
          <w:color w:val="000000"/>
          <w:sz w:val="24"/>
          <w:szCs w:val="24"/>
          <w:lang w:val="en-GB"/>
        </w:rPr>
        <w:t xml:space="preserve"> </w:t>
      </w:r>
      <w:r w:rsidRPr="00704978">
        <w:rPr>
          <w:rStyle w:val="fontstyle01"/>
          <w:rFonts w:ascii="Arial" w:hAnsi="Arial" w:cs="Arial"/>
          <w:sz w:val="24"/>
          <w:szCs w:val="24"/>
          <w:lang w:val="en-GB"/>
        </w:rPr>
        <w:t xml:space="preserve">productivity over 18 years (3 </w:t>
      </w:r>
      <w:proofErr w:type="spellStart"/>
      <w:r w:rsidRPr="00704978">
        <w:rPr>
          <w:rStyle w:val="fontstyle01"/>
          <w:rFonts w:ascii="Arial" w:hAnsi="Arial" w:cs="Arial"/>
          <w:sz w:val="24"/>
          <w:szCs w:val="24"/>
          <w:lang w:val="en-GB"/>
        </w:rPr>
        <w:t>sexenios</w:t>
      </w:r>
      <w:proofErr w:type="spellEnd"/>
      <w:r w:rsidRPr="00704978">
        <w:rPr>
          <w:rStyle w:val="fontstyle01"/>
          <w:rFonts w:ascii="Arial" w:hAnsi="Arial" w:cs="Arial"/>
          <w:sz w:val="24"/>
          <w:szCs w:val="24"/>
          <w:lang w:val="en-GB"/>
        </w:rPr>
        <w:t xml:space="preserve"> i.e. 3 periods of 6 years of research). S</w:t>
      </w:r>
      <w:r w:rsidR="001177C7">
        <w:rPr>
          <w:rStyle w:val="fontstyle01"/>
          <w:rFonts w:ascii="Arial" w:hAnsi="Arial" w:cs="Arial"/>
          <w:sz w:val="24"/>
          <w:szCs w:val="24"/>
          <w:lang w:val="en-GB"/>
        </w:rPr>
        <w:t>upervision of 5 PhD students (</w:t>
      </w:r>
      <w:r w:rsidRPr="00704978">
        <w:rPr>
          <w:rStyle w:val="fontstyle01"/>
          <w:rFonts w:ascii="Arial" w:hAnsi="Arial" w:cs="Arial"/>
          <w:sz w:val="24"/>
          <w:szCs w:val="24"/>
          <w:lang w:val="en-GB"/>
        </w:rPr>
        <w:t>completed with the highest</w:t>
      </w:r>
      <w:r w:rsidRPr="00704978">
        <w:rPr>
          <w:rFonts w:ascii="Arial" w:hAnsi="Arial" w:cs="Arial"/>
          <w:color w:val="000000"/>
          <w:sz w:val="24"/>
          <w:szCs w:val="24"/>
          <w:lang w:val="en-GB"/>
        </w:rPr>
        <w:t xml:space="preserve"> </w:t>
      </w:r>
      <w:r w:rsidRPr="00704978">
        <w:rPr>
          <w:rStyle w:val="fontstyle01"/>
          <w:rFonts w:ascii="Arial" w:hAnsi="Arial" w:cs="Arial"/>
          <w:sz w:val="24"/>
          <w:szCs w:val="24"/>
          <w:lang w:val="en-GB"/>
        </w:rPr>
        <w:t>mark, European Mention and international prizes), 4 postdocs, 15 MSc/</w:t>
      </w:r>
      <w:proofErr w:type="spellStart"/>
      <w:r w:rsidRPr="00704978">
        <w:rPr>
          <w:rStyle w:val="fontstyle01"/>
          <w:rFonts w:ascii="Arial" w:hAnsi="Arial" w:cs="Arial"/>
          <w:sz w:val="24"/>
          <w:szCs w:val="24"/>
          <w:lang w:val="en-GB"/>
        </w:rPr>
        <w:t>MRes</w:t>
      </w:r>
      <w:proofErr w:type="spellEnd"/>
      <w:r w:rsidRPr="00704978">
        <w:rPr>
          <w:rStyle w:val="fontstyle01"/>
          <w:rFonts w:ascii="Arial" w:hAnsi="Arial" w:cs="Arial"/>
          <w:sz w:val="24"/>
          <w:szCs w:val="24"/>
          <w:lang w:val="en-GB"/>
        </w:rPr>
        <w:t xml:space="preserve"> Thesis, 4 Undergraduate </w:t>
      </w:r>
      <w:proofErr w:type="gramStart"/>
      <w:r w:rsidRPr="00704978">
        <w:rPr>
          <w:rStyle w:val="fontstyle01"/>
          <w:rFonts w:ascii="Arial" w:hAnsi="Arial" w:cs="Arial"/>
          <w:sz w:val="24"/>
          <w:szCs w:val="24"/>
          <w:lang w:val="en-GB"/>
        </w:rPr>
        <w:t>thesis</w:t>
      </w:r>
      <w:proofErr w:type="gramEnd"/>
      <w:r w:rsidRPr="00704978">
        <w:rPr>
          <w:rStyle w:val="fontstyle01"/>
          <w:rFonts w:ascii="Arial" w:hAnsi="Arial" w:cs="Arial"/>
          <w:sz w:val="24"/>
          <w:szCs w:val="24"/>
          <w:lang w:val="en-GB"/>
        </w:rPr>
        <w:t xml:space="preserve"> and 8 internships from</w:t>
      </w:r>
      <w:r w:rsidRPr="00704978">
        <w:rPr>
          <w:rFonts w:ascii="Arial" w:hAnsi="Arial" w:cs="Arial"/>
          <w:color w:val="000000"/>
          <w:sz w:val="24"/>
          <w:szCs w:val="24"/>
          <w:lang w:val="en-GB"/>
        </w:rPr>
        <w:t xml:space="preserve"> </w:t>
      </w:r>
      <w:r w:rsidRPr="00704978">
        <w:rPr>
          <w:rStyle w:val="fontstyle01"/>
          <w:rFonts w:ascii="Arial" w:hAnsi="Arial" w:cs="Arial"/>
          <w:sz w:val="24"/>
          <w:szCs w:val="24"/>
          <w:lang w:val="en-GB"/>
        </w:rPr>
        <w:t>different European programs (Erasmus+, Leonardo Da Vinci) and 8 of other programs. Science popularisation activities including 9 papers,</w:t>
      </w:r>
      <w:r w:rsidR="001177C7">
        <w:rPr>
          <w:rFonts w:ascii="Arial" w:hAnsi="Arial" w:cs="Arial"/>
          <w:color w:val="000000"/>
          <w:sz w:val="24"/>
          <w:szCs w:val="24"/>
          <w:lang w:val="en-GB"/>
        </w:rPr>
        <w:t xml:space="preserve"> </w:t>
      </w:r>
      <w:r w:rsidRPr="00704978">
        <w:rPr>
          <w:rStyle w:val="fontstyle01"/>
          <w:rFonts w:ascii="Arial" w:hAnsi="Arial" w:cs="Arial"/>
          <w:sz w:val="24"/>
          <w:szCs w:val="24"/>
          <w:lang w:val="en-GB"/>
        </w:rPr>
        <w:t xml:space="preserve">the participation in the Project Someone to look up to (Prize «Rosa </w:t>
      </w:r>
      <w:proofErr w:type="spellStart"/>
      <w:r w:rsidRPr="00704978">
        <w:rPr>
          <w:rStyle w:val="fontstyle01"/>
          <w:rFonts w:ascii="Arial" w:hAnsi="Arial" w:cs="Arial"/>
          <w:sz w:val="24"/>
          <w:szCs w:val="24"/>
          <w:lang w:val="en-GB"/>
        </w:rPr>
        <w:t>Regás</w:t>
      </w:r>
      <w:proofErr w:type="spellEnd"/>
      <w:r w:rsidRPr="00704978">
        <w:rPr>
          <w:rStyle w:val="fontstyle01"/>
          <w:rFonts w:ascii="Arial" w:hAnsi="Arial" w:cs="Arial"/>
          <w:sz w:val="24"/>
          <w:szCs w:val="24"/>
          <w:lang w:val="en-GB"/>
        </w:rPr>
        <w:t>» to coeducation projects), participation in main popularization</w:t>
      </w:r>
      <w:r w:rsidRPr="00704978">
        <w:rPr>
          <w:rFonts w:ascii="Arial" w:hAnsi="Arial" w:cs="Arial"/>
          <w:color w:val="000000"/>
          <w:sz w:val="24"/>
          <w:szCs w:val="24"/>
          <w:lang w:val="en-GB"/>
        </w:rPr>
        <w:t xml:space="preserve"> </w:t>
      </w:r>
      <w:r w:rsidRPr="00704978">
        <w:rPr>
          <w:rStyle w:val="fontstyle01"/>
          <w:rFonts w:ascii="Arial" w:hAnsi="Arial" w:cs="Arial"/>
          <w:sz w:val="24"/>
          <w:szCs w:val="24"/>
          <w:lang w:val="en-GB"/>
        </w:rPr>
        <w:t>events and festivals to promote science (European Researchers Night, Pint of Science, Science Fairs); vulgarization talks (International</w:t>
      </w:r>
      <w:r w:rsidRPr="00704978">
        <w:rPr>
          <w:rFonts w:ascii="Arial" w:hAnsi="Arial" w:cs="Arial"/>
          <w:color w:val="000000"/>
          <w:sz w:val="24"/>
          <w:szCs w:val="24"/>
          <w:lang w:val="en-GB"/>
        </w:rPr>
        <w:t xml:space="preserve"> </w:t>
      </w:r>
      <w:r w:rsidRPr="00704978">
        <w:rPr>
          <w:rStyle w:val="fontstyle01"/>
          <w:rFonts w:ascii="Arial" w:hAnsi="Arial" w:cs="Arial"/>
          <w:sz w:val="24"/>
          <w:szCs w:val="24"/>
          <w:lang w:val="en-GB"/>
        </w:rPr>
        <w:t xml:space="preserve">Day of Woman and Girls on Science, CRE-Divulga, </w:t>
      </w:r>
      <w:proofErr w:type="spellStart"/>
      <w:r w:rsidRPr="00704978">
        <w:rPr>
          <w:rStyle w:val="fontstyle01"/>
          <w:rFonts w:ascii="Arial" w:hAnsi="Arial" w:cs="Arial"/>
          <w:sz w:val="24"/>
          <w:szCs w:val="24"/>
          <w:lang w:val="en-GB"/>
        </w:rPr>
        <w:t>Martes</w:t>
      </w:r>
      <w:proofErr w:type="spellEnd"/>
      <w:r w:rsidRPr="00704978">
        <w:rPr>
          <w:rStyle w:val="fontstyle01"/>
          <w:rFonts w:ascii="Arial" w:hAnsi="Arial" w:cs="Arial"/>
          <w:sz w:val="24"/>
          <w:szCs w:val="24"/>
          <w:lang w:val="en-GB"/>
        </w:rPr>
        <w:t xml:space="preserve"> </w:t>
      </w:r>
      <w:proofErr w:type="spellStart"/>
      <w:r w:rsidRPr="00704978">
        <w:rPr>
          <w:rStyle w:val="fontstyle01"/>
          <w:rFonts w:ascii="Arial" w:hAnsi="Arial" w:cs="Arial"/>
          <w:sz w:val="24"/>
          <w:szCs w:val="24"/>
          <w:lang w:val="en-GB"/>
        </w:rPr>
        <w:t>ornitológicos</w:t>
      </w:r>
      <w:proofErr w:type="spellEnd"/>
      <w:r w:rsidRPr="00704978">
        <w:rPr>
          <w:rStyle w:val="fontstyle01"/>
          <w:rFonts w:ascii="Arial" w:hAnsi="Arial" w:cs="Arial"/>
          <w:sz w:val="24"/>
          <w:szCs w:val="24"/>
          <w:lang w:val="en-GB"/>
        </w:rPr>
        <w:t xml:space="preserve">, </w:t>
      </w:r>
      <w:proofErr w:type="spellStart"/>
      <w:r w:rsidRPr="00704978">
        <w:rPr>
          <w:rStyle w:val="fontstyle01"/>
          <w:rFonts w:ascii="Arial" w:hAnsi="Arial" w:cs="Arial"/>
          <w:sz w:val="24"/>
          <w:szCs w:val="24"/>
          <w:lang w:val="en-GB"/>
        </w:rPr>
        <w:t>etc</w:t>
      </w:r>
      <w:proofErr w:type="spellEnd"/>
      <w:r w:rsidRPr="00704978">
        <w:rPr>
          <w:rStyle w:val="fontstyle01"/>
          <w:rFonts w:ascii="Arial" w:hAnsi="Arial" w:cs="Arial"/>
          <w:sz w:val="24"/>
          <w:szCs w:val="24"/>
          <w:lang w:val="en-GB"/>
        </w:rPr>
        <w:t>). High media impact of the research (&gt;100 news in different</w:t>
      </w:r>
      <w:r w:rsidRPr="00704978">
        <w:rPr>
          <w:rFonts w:ascii="Arial" w:hAnsi="Arial" w:cs="Arial"/>
          <w:color w:val="000000"/>
          <w:sz w:val="24"/>
          <w:szCs w:val="24"/>
          <w:lang w:val="en-GB"/>
        </w:rPr>
        <w:t xml:space="preserve"> </w:t>
      </w:r>
      <w:r w:rsidRPr="00704978">
        <w:rPr>
          <w:rStyle w:val="fontstyle01"/>
          <w:rFonts w:ascii="Arial" w:hAnsi="Arial" w:cs="Arial"/>
          <w:sz w:val="24"/>
          <w:szCs w:val="24"/>
          <w:lang w:val="en-GB"/>
        </w:rPr>
        <w:t>media, including BBC, Nature, National Geographic). Member of several expert committees and evaluator for national and international</w:t>
      </w:r>
      <w:r w:rsidRPr="00704978">
        <w:rPr>
          <w:rFonts w:ascii="Arial" w:hAnsi="Arial" w:cs="Arial"/>
          <w:color w:val="000000"/>
          <w:sz w:val="24"/>
          <w:szCs w:val="24"/>
          <w:lang w:val="en-GB"/>
        </w:rPr>
        <w:t xml:space="preserve"> </w:t>
      </w:r>
      <w:r w:rsidRPr="00704978">
        <w:rPr>
          <w:rStyle w:val="fontstyle01"/>
          <w:rFonts w:ascii="Arial" w:hAnsi="Arial" w:cs="Arial"/>
          <w:sz w:val="24"/>
          <w:szCs w:val="24"/>
          <w:lang w:val="en-GB"/>
        </w:rPr>
        <w:t xml:space="preserve">research agencies, including the National Agency for Evaluation and Forecasting (ANEP), Agencia </w:t>
      </w:r>
      <w:proofErr w:type="spellStart"/>
      <w:r w:rsidRPr="00704978">
        <w:rPr>
          <w:rStyle w:val="fontstyle01"/>
          <w:rFonts w:ascii="Arial" w:hAnsi="Arial" w:cs="Arial"/>
          <w:sz w:val="24"/>
          <w:szCs w:val="24"/>
          <w:lang w:val="en-GB"/>
        </w:rPr>
        <w:t>Valenciana</w:t>
      </w:r>
      <w:proofErr w:type="spellEnd"/>
      <w:r w:rsidRPr="00704978">
        <w:rPr>
          <w:rStyle w:val="fontstyle01"/>
          <w:rFonts w:ascii="Arial" w:hAnsi="Arial" w:cs="Arial"/>
          <w:sz w:val="24"/>
          <w:szCs w:val="24"/>
          <w:lang w:val="en-GB"/>
        </w:rPr>
        <w:t xml:space="preserve"> de Evaluación y</w:t>
      </w:r>
      <w:r w:rsidRPr="00704978">
        <w:rPr>
          <w:rFonts w:ascii="Arial" w:hAnsi="Arial" w:cs="Arial"/>
          <w:color w:val="000000"/>
          <w:sz w:val="24"/>
          <w:szCs w:val="24"/>
          <w:lang w:val="en-GB"/>
        </w:rPr>
        <w:t xml:space="preserve"> </w:t>
      </w:r>
      <w:proofErr w:type="spellStart"/>
      <w:r w:rsidRPr="00704978">
        <w:rPr>
          <w:rStyle w:val="fontstyle01"/>
          <w:rFonts w:ascii="Arial" w:hAnsi="Arial" w:cs="Arial"/>
          <w:sz w:val="24"/>
          <w:szCs w:val="24"/>
          <w:lang w:val="en-GB"/>
        </w:rPr>
        <w:t>Prospectiva</w:t>
      </w:r>
      <w:proofErr w:type="spellEnd"/>
      <w:r w:rsidRPr="00704978">
        <w:rPr>
          <w:rStyle w:val="fontstyle01"/>
          <w:rFonts w:ascii="Arial" w:hAnsi="Arial" w:cs="Arial"/>
          <w:sz w:val="24"/>
          <w:szCs w:val="24"/>
          <w:lang w:val="en-GB"/>
        </w:rPr>
        <w:t xml:space="preserve"> (AVAP), Spanish State Research Agency (AEI), Austrian Science Fund (FWF), Comisión Nacional de Investigación </w:t>
      </w:r>
      <w:proofErr w:type="spellStart"/>
      <w:r w:rsidRPr="00704978">
        <w:rPr>
          <w:rStyle w:val="fontstyle01"/>
          <w:rFonts w:ascii="Arial" w:hAnsi="Arial" w:cs="Arial"/>
          <w:sz w:val="24"/>
          <w:szCs w:val="24"/>
          <w:lang w:val="en-GB"/>
        </w:rPr>
        <w:t>Científica</w:t>
      </w:r>
      <w:proofErr w:type="spellEnd"/>
      <w:r w:rsidRPr="00704978">
        <w:rPr>
          <w:rFonts w:ascii="Arial" w:hAnsi="Arial" w:cs="Arial"/>
          <w:color w:val="000000"/>
          <w:sz w:val="24"/>
          <w:szCs w:val="24"/>
          <w:lang w:val="en-GB"/>
        </w:rPr>
        <w:br/>
      </w:r>
      <w:r w:rsidRPr="00704978">
        <w:rPr>
          <w:rStyle w:val="fontstyle01"/>
          <w:rFonts w:ascii="Arial" w:hAnsi="Arial" w:cs="Arial"/>
          <w:sz w:val="24"/>
          <w:szCs w:val="24"/>
          <w:lang w:val="en-GB"/>
        </w:rPr>
        <w:lastRenderedPageBreak/>
        <w:t xml:space="preserve">y </w:t>
      </w:r>
      <w:proofErr w:type="spellStart"/>
      <w:r w:rsidRPr="00704978">
        <w:rPr>
          <w:rStyle w:val="fontstyle01"/>
          <w:rFonts w:ascii="Arial" w:hAnsi="Arial" w:cs="Arial"/>
          <w:sz w:val="24"/>
          <w:szCs w:val="24"/>
          <w:lang w:val="en-GB"/>
        </w:rPr>
        <w:t>Tecnológica</w:t>
      </w:r>
      <w:proofErr w:type="spellEnd"/>
      <w:r w:rsidRPr="00704978">
        <w:rPr>
          <w:rStyle w:val="fontstyle01"/>
          <w:rFonts w:ascii="Arial" w:hAnsi="Arial" w:cs="Arial"/>
          <w:sz w:val="24"/>
          <w:szCs w:val="24"/>
          <w:lang w:val="en-GB"/>
        </w:rPr>
        <w:t xml:space="preserve"> (CONICYT) de Chile, etc. Academic editor of </w:t>
      </w:r>
      <w:proofErr w:type="spellStart"/>
      <w:r w:rsidRPr="00704978">
        <w:rPr>
          <w:rStyle w:val="fontstyle01"/>
          <w:rFonts w:ascii="Arial" w:hAnsi="Arial" w:cs="Arial"/>
          <w:sz w:val="24"/>
          <w:szCs w:val="24"/>
          <w:lang w:val="en-GB"/>
        </w:rPr>
        <w:t>PeerJ</w:t>
      </w:r>
      <w:proofErr w:type="spellEnd"/>
      <w:r w:rsidRPr="00704978">
        <w:rPr>
          <w:rStyle w:val="fontstyle01"/>
          <w:rFonts w:ascii="Arial" w:hAnsi="Arial" w:cs="Arial"/>
          <w:sz w:val="24"/>
          <w:szCs w:val="24"/>
          <w:lang w:val="en-GB"/>
        </w:rPr>
        <w:t xml:space="preserve">, </w:t>
      </w:r>
      <w:proofErr w:type="spellStart"/>
      <w:r w:rsidRPr="00704978">
        <w:rPr>
          <w:rStyle w:val="fontstyle01"/>
          <w:rFonts w:ascii="Arial" w:hAnsi="Arial" w:cs="Arial"/>
          <w:sz w:val="24"/>
          <w:szCs w:val="24"/>
          <w:lang w:val="en-GB"/>
        </w:rPr>
        <w:t>PlosOne</w:t>
      </w:r>
      <w:proofErr w:type="spellEnd"/>
      <w:r w:rsidRPr="00704978">
        <w:rPr>
          <w:rStyle w:val="fontstyle01"/>
          <w:rFonts w:ascii="Arial" w:hAnsi="Arial" w:cs="Arial"/>
          <w:sz w:val="24"/>
          <w:szCs w:val="24"/>
          <w:lang w:val="en-GB"/>
        </w:rPr>
        <w:t>, Associate editor of Frontiers in Ecology and Evolution,</w:t>
      </w:r>
      <w:r w:rsidRPr="00704978">
        <w:rPr>
          <w:rFonts w:ascii="Arial" w:hAnsi="Arial" w:cs="Arial"/>
          <w:color w:val="000000"/>
          <w:sz w:val="24"/>
          <w:szCs w:val="24"/>
          <w:lang w:val="en-GB"/>
        </w:rPr>
        <w:t xml:space="preserve"> </w:t>
      </w:r>
      <w:r w:rsidRPr="00704978">
        <w:rPr>
          <w:rStyle w:val="fontstyle01"/>
          <w:rFonts w:ascii="Arial" w:hAnsi="Arial" w:cs="Arial"/>
          <w:sz w:val="24"/>
          <w:szCs w:val="24"/>
          <w:lang w:val="en-GB"/>
        </w:rPr>
        <w:t>habitual reviewer for more than 20 SCI journals</w:t>
      </w:r>
      <w:r w:rsidR="001177C7">
        <w:rPr>
          <w:rStyle w:val="fontstyle01"/>
          <w:rFonts w:ascii="Arial" w:hAnsi="Arial" w:cs="Arial"/>
          <w:sz w:val="24"/>
          <w:szCs w:val="24"/>
          <w:lang w:val="en-GB"/>
        </w:rPr>
        <w:t>.</w:t>
      </w:r>
    </w:p>
    <w:p w:rsidR="001177C7" w:rsidRDefault="001177C7" w:rsidP="00704978">
      <w:pPr>
        <w:jc w:val="both"/>
        <w:rPr>
          <w:rStyle w:val="fontstyle01"/>
          <w:rFonts w:ascii="Arial" w:hAnsi="Arial" w:cs="Arial"/>
          <w:b/>
          <w:sz w:val="24"/>
          <w:szCs w:val="24"/>
          <w:lang w:val="en-GB"/>
        </w:rPr>
      </w:pPr>
    </w:p>
    <w:p w:rsidR="00555A76" w:rsidRPr="001177C7" w:rsidRDefault="00555A76" w:rsidP="00704978">
      <w:pPr>
        <w:jc w:val="both"/>
        <w:rPr>
          <w:rStyle w:val="fontstyle01"/>
          <w:rFonts w:ascii="Arial" w:hAnsi="Arial" w:cs="Arial"/>
          <w:b/>
          <w:sz w:val="24"/>
          <w:szCs w:val="24"/>
          <w:lang w:val="en-GB"/>
        </w:rPr>
      </w:pPr>
      <w:r w:rsidRPr="001177C7">
        <w:rPr>
          <w:rStyle w:val="fontstyle01"/>
          <w:rFonts w:ascii="Arial" w:hAnsi="Arial" w:cs="Arial"/>
          <w:b/>
          <w:sz w:val="24"/>
          <w:szCs w:val="24"/>
          <w:lang w:val="en-GB"/>
        </w:rPr>
        <w:t>Publications last 5 years (from 2018)</w:t>
      </w:r>
    </w:p>
    <w:p w:rsidR="00555A76" w:rsidRPr="00704978" w:rsidRDefault="00555A76" w:rsidP="00704978">
      <w:pPr>
        <w:jc w:val="both"/>
        <w:rPr>
          <w:rFonts w:ascii="Arial" w:hAnsi="Arial" w:cs="Arial"/>
          <w:color w:val="222222"/>
          <w:sz w:val="24"/>
          <w:szCs w:val="24"/>
          <w:shd w:val="clear" w:color="auto" w:fill="FFFFFF"/>
          <w:lang w:val="en-GB"/>
        </w:rPr>
      </w:pPr>
      <w:r w:rsidRPr="00704978">
        <w:rPr>
          <w:rFonts w:ascii="Arial" w:hAnsi="Arial" w:cs="Arial"/>
          <w:color w:val="222222"/>
          <w:sz w:val="24"/>
          <w:szCs w:val="24"/>
          <w:shd w:val="clear" w:color="auto" w:fill="FFFFFF"/>
          <w:lang w:val="en-GB"/>
        </w:rPr>
        <w:t xml:space="preserve">Cano-Barbacil, C., Carrete, M., Castro-Díez, P., Delibes-Mateos, M., </w:t>
      </w:r>
      <w:proofErr w:type="spellStart"/>
      <w:r w:rsidRPr="00704978">
        <w:rPr>
          <w:rFonts w:ascii="Arial" w:hAnsi="Arial" w:cs="Arial"/>
          <w:color w:val="222222"/>
          <w:sz w:val="24"/>
          <w:szCs w:val="24"/>
          <w:shd w:val="clear" w:color="auto" w:fill="FFFFFF"/>
          <w:lang w:val="en-GB"/>
        </w:rPr>
        <w:t>Jaques</w:t>
      </w:r>
      <w:proofErr w:type="spellEnd"/>
      <w:r w:rsidRPr="00704978">
        <w:rPr>
          <w:rFonts w:ascii="Arial" w:hAnsi="Arial" w:cs="Arial"/>
          <w:color w:val="222222"/>
          <w:sz w:val="24"/>
          <w:szCs w:val="24"/>
          <w:shd w:val="clear" w:color="auto" w:fill="FFFFFF"/>
          <w:lang w:val="en-GB"/>
        </w:rPr>
        <w:t>, J. A., López-Darias, M., ... &amp; García-Berthou, E. (2023). Identification of potential invasive alien species in Spain through horizon scanning. </w:t>
      </w:r>
      <w:r w:rsidRPr="00704978">
        <w:rPr>
          <w:rFonts w:ascii="Arial" w:hAnsi="Arial" w:cs="Arial"/>
          <w:i/>
          <w:iCs/>
          <w:color w:val="222222"/>
          <w:sz w:val="24"/>
          <w:szCs w:val="24"/>
          <w:shd w:val="clear" w:color="auto" w:fill="FFFFFF"/>
          <w:lang w:val="en-GB"/>
        </w:rPr>
        <w:t>Journal of Environmental Management</w:t>
      </w:r>
      <w:r w:rsidRPr="00704978">
        <w:rPr>
          <w:rFonts w:ascii="Arial" w:hAnsi="Arial" w:cs="Arial"/>
          <w:color w:val="222222"/>
          <w:sz w:val="24"/>
          <w:szCs w:val="24"/>
          <w:shd w:val="clear" w:color="auto" w:fill="FFFFFF"/>
          <w:lang w:val="en-GB"/>
        </w:rPr>
        <w:t>, </w:t>
      </w:r>
      <w:r w:rsidRPr="00704978">
        <w:rPr>
          <w:rFonts w:ascii="Arial" w:hAnsi="Arial" w:cs="Arial"/>
          <w:i/>
          <w:iCs/>
          <w:color w:val="222222"/>
          <w:sz w:val="24"/>
          <w:szCs w:val="24"/>
          <w:shd w:val="clear" w:color="auto" w:fill="FFFFFF"/>
          <w:lang w:val="en-GB"/>
        </w:rPr>
        <w:t>345</w:t>
      </w:r>
      <w:r w:rsidRPr="00704978">
        <w:rPr>
          <w:rFonts w:ascii="Arial" w:hAnsi="Arial" w:cs="Arial"/>
          <w:color w:val="222222"/>
          <w:sz w:val="24"/>
          <w:szCs w:val="24"/>
          <w:shd w:val="clear" w:color="auto" w:fill="FFFFFF"/>
          <w:lang w:val="en-GB"/>
        </w:rPr>
        <w:t>, 118696.</w:t>
      </w:r>
    </w:p>
    <w:p w:rsidR="00555A76" w:rsidRPr="00704978" w:rsidRDefault="00555A76" w:rsidP="00704978">
      <w:pPr>
        <w:jc w:val="both"/>
        <w:rPr>
          <w:rFonts w:ascii="Arial" w:hAnsi="Arial" w:cs="Arial"/>
          <w:b/>
          <w:sz w:val="24"/>
          <w:szCs w:val="24"/>
          <w:lang w:val="en-US"/>
        </w:rPr>
      </w:pPr>
      <w:r w:rsidRPr="00704978">
        <w:rPr>
          <w:rFonts w:ascii="Arial" w:hAnsi="Arial" w:cs="Arial"/>
          <w:color w:val="222222"/>
          <w:sz w:val="24"/>
          <w:szCs w:val="24"/>
          <w:shd w:val="clear" w:color="auto" w:fill="FFFFFF"/>
          <w:lang w:val="en-GB"/>
        </w:rPr>
        <w:t xml:space="preserve">Amat, J. A., Varo, N., </w:t>
      </w:r>
      <w:r w:rsidRPr="001177C7">
        <w:rPr>
          <w:rFonts w:ascii="Arial" w:hAnsi="Arial" w:cs="Arial"/>
          <w:b/>
          <w:color w:val="222222"/>
          <w:sz w:val="24"/>
          <w:szCs w:val="24"/>
          <w:shd w:val="clear" w:color="auto" w:fill="FFFFFF"/>
          <w:lang w:val="en-GB"/>
        </w:rPr>
        <w:t>Sánchez, M. I.</w:t>
      </w:r>
      <w:r w:rsidRPr="00704978">
        <w:rPr>
          <w:rFonts w:ascii="Arial" w:hAnsi="Arial" w:cs="Arial"/>
          <w:color w:val="222222"/>
          <w:sz w:val="24"/>
          <w:szCs w:val="24"/>
          <w:shd w:val="clear" w:color="auto" w:fill="FFFFFF"/>
          <w:lang w:val="en-GB"/>
        </w:rPr>
        <w:t>, Green, A. J., Hornero-Méndez, D., Garrido-Fernández, J., &amp; Ramo, C. (2023). Physiological strategies of moult-migrating Black-necked Grebes (</w:t>
      </w:r>
      <w:proofErr w:type="spellStart"/>
      <w:r w:rsidRPr="00704978">
        <w:rPr>
          <w:rFonts w:ascii="Arial" w:hAnsi="Arial" w:cs="Arial"/>
          <w:color w:val="222222"/>
          <w:sz w:val="24"/>
          <w:szCs w:val="24"/>
          <w:shd w:val="clear" w:color="auto" w:fill="FFFFFF"/>
          <w:lang w:val="en-GB"/>
        </w:rPr>
        <w:t>Podiceps</w:t>
      </w:r>
      <w:proofErr w:type="spellEnd"/>
      <w:r w:rsidRPr="00704978">
        <w:rPr>
          <w:rFonts w:ascii="Arial" w:hAnsi="Arial" w:cs="Arial"/>
          <w:color w:val="222222"/>
          <w:sz w:val="24"/>
          <w:szCs w:val="24"/>
          <w:shd w:val="clear" w:color="auto" w:fill="FFFFFF"/>
          <w:lang w:val="en-GB"/>
        </w:rPr>
        <w:t xml:space="preserve"> </w:t>
      </w:r>
      <w:proofErr w:type="spellStart"/>
      <w:r w:rsidRPr="00704978">
        <w:rPr>
          <w:rFonts w:ascii="Arial" w:hAnsi="Arial" w:cs="Arial"/>
          <w:color w:val="222222"/>
          <w:sz w:val="24"/>
          <w:szCs w:val="24"/>
          <w:shd w:val="clear" w:color="auto" w:fill="FFFFFF"/>
          <w:lang w:val="en-GB"/>
        </w:rPr>
        <w:t>nigricollis</w:t>
      </w:r>
      <w:proofErr w:type="spellEnd"/>
      <w:r w:rsidRPr="00704978">
        <w:rPr>
          <w:rFonts w:ascii="Arial" w:hAnsi="Arial" w:cs="Arial"/>
          <w:color w:val="222222"/>
          <w:sz w:val="24"/>
          <w:szCs w:val="24"/>
          <w:shd w:val="clear" w:color="auto" w:fill="FFFFFF"/>
          <w:lang w:val="en-GB"/>
        </w:rPr>
        <w:t>) in a polluted staging site according to blood chemistry. </w:t>
      </w:r>
      <w:r w:rsidRPr="00704978">
        <w:rPr>
          <w:rFonts w:ascii="Arial" w:hAnsi="Arial" w:cs="Arial"/>
          <w:i/>
          <w:iCs/>
          <w:color w:val="222222"/>
          <w:sz w:val="24"/>
          <w:szCs w:val="24"/>
          <w:shd w:val="clear" w:color="auto" w:fill="FFFFFF"/>
          <w:lang w:val="en-GB"/>
        </w:rPr>
        <w:t>Avian Research</w:t>
      </w:r>
      <w:r w:rsidRPr="00704978">
        <w:rPr>
          <w:rFonts w:ascii="Arial" w:hAnsi="Arial" w:cs="Arial"/>
          <w:color w:val="222222"/>
          <w:sz w:val="24"/>
          <w:szCs w:val="24"/>
          <w:shd w:val="clear" w:color="auto" w:fill="FFFFFF"/>
          <w:lang w:val="en-GB"/>
        </w:rPr>
        <w:t>, 100118.</w:t>
      </w:r>
    </w:p>
    <w:p w:rsidR="00555A76" w:rsidRPr="00704978" w:rsidRDefault="00555A76" w:rsidP="00704978">
      <w:pPr>
        <w:spacing w:before="100" w:beforeAutospacing="1" w:after="200" w:line="276" w:lineRule="auto"/>
        <w:jc w:val="both"/>
        <w:rPr>
          <w:rFonts w:ascii="Arial" w:hAnsi="Arial" w:cs="Arial"/>
          <w:sz w:val="24"/>
          <w:szCs w:val="24"/>
        </w:rPr>
      </w:pPr>
      <w:r w:rsidRPr="00704978">
        <w:rPr>
          <w:rFonts w:ascii="Arial" w:hAnsi="Arial" w:cs="Arial"/>
          <w:sz w:val="24"/>
          <w:szCs w:val="24"/>
          <w:lang w:val="en-US"/>
        </w:rPr>
        <w:t>López-</w:t>
      </w:r>
      <w:proofErr w:type="spellStart"/>
      <w:r w:rsidRPr="00704978">
        <w:rPr>
          <w:rFonts w:ascii="Arial" w:hAnsi="Arial" w:cs="Arial"/>
          <w:sz w:val="24"/>
          <w:szCs w:val="24"/>
          <w:lang w:val="en-US"/>
        </w:rPr>
        <w:t>Calderón</w:t>
      </w:r>
      <w:proofErr w:type="spellEnd"/>
      <w:r w:rsidRPr="00704978">
        <w:rPr>
          <w:rFonts w:ascii="Arial" w:hAnsi="Arial" w:cs="Arial"/>
          <w:sz w:val="24"/>
          <w:szCs w:val="24"/>
          <w:lang w:val="en-US"/>
        </w:rPr>
        <w:t>, C., Martín-</w:t>
      </w:r>
      <w:proofErr w:type="spellStart"/>
      <w:r w:rsidRPr="00704978">
        <w:rPr>
          <w:rFonts w:ascii="Arial" w:hAnsi="Arial" w:cs="Arial"/>
          <w:sz w:val="24"/>
          <w:szCs w:val="24"/>
          <w:lang w:val="en-US"/>
        </w:rPr>
        <w:t>Vélez</w:t>
      </w:r>
      <w:proofErr w:type="spellEnd"/>
      <w:r w:rsidRPr="00704978">
        <w:rPr>
          <w:rFonts w:ascii="Arial" w:hAnsi="Arial" w:cs="Arial"/>
          <w:sz w:val="24"/>
          <w:szCs w:val="24"/>
          <w:lang w:val="en-US"/>
        </w:rPr>
        <w:t xml:space="preserve">, V., Blas, J., </w:t>
      </w:r>
      <w:proofErr w:type="spellStart"/>
      <w:r w:rsidRPr="00704978">
        <w:rPr>
          <w:rFonts w:ascii="Arial" w:hAnsi="Arial" w:cs="Arial"/>
          <w:sz w:val="24"/>
          <w:szCs w:val="24"/>
          <w:lang w:val="en-US"/>
        </w:rPr>
        <w:t>Höfle</w:t>
      </w:r>
      <w:proofErr w:type="spellEnd"/>
      <w:r w:rsidRPr="00704978">
        <w:rPr>
          <w:rFonts w:ascii="Arial" w:hAnsi="Arial" w:cs="Arial"/>
          <w:sz w:val="24"/>
          <w:szCs w:val="24"/>
          <w:lang w:val="en-US"/>
        </w:rPr>
        <w:t xml:space="preserve">, U., </w:t>
      </w:r>
      <w:r w:rsidRPr="00704978">
        <w:rPr>
          <w:rFonts w:ascii="Arial" w:hAnsi="Arial" w:cs="Arial"/>
          <w:b/>
          <w:sz w:val="24"/>
          <w:szCs w:val="24"/>
          <w:lang w:val="en-US"/>
        </w:rPr>
        <w:t>Sánchez, M.I.,</w:t>
      </w:r>
      <w:r w:rsidRPr="00704978">
        <w:rPr>
          <w:rFonts w:ascii="Arial" w:hAnsi="Arial" w:cs="Arial"/>
          <w:sz w:val="24"/>
          <w:szCs w:val="24"/>
          <w:lang w:val="en-US"/>
        </w:rPr>
        <w:t xml:space="preserve"> Flack, A., Fiedler, W., Wikelski, M., Green, A.J. 2023. White stork movements reveal the ecological connectivity between landfills and different habitats. </w:t>
      </w:r>
      <w:proofErr w:type="spellStart"/>
      <w:r w:rsidRPr="00704978">
        <w:rPr>
          <w:rFonts w:ascii="Arial" w:hAnsi="Arial" w:cs="Arial"/>
          <w:i/>
          <w:sz w:val="24"/>
          <w:szCs w:val="24"/>
        </w:rPr>
        <w:t>Movement</w:t>
      </w:r>
      <w:proofErr w:type="spellEnd"/>
      <w:r w:rsidRPr="00704978">
        <w:rPr>
          <w:rFonts w:ascii="Arial" w:hAnsi="Arial" w:cs="Arial"/>
          <w:i/>
          <w:sz w:val="24"/>
          <w:szCs w:val="24"/>
        </w:rPr>
        <w:t xml:space="preserve"> Ecology</w:t>
      </w:r>
      <w:r w:rsidRPr="00704978">
        <w:rPr>
          <w:rFonts w:ascii="Arial" w:hAnsi="Arial" w:cs="Arial"/>
          <w:sz w:val="24"/>
          <w:szCs w:val="24"/>
        </w:rPr>
        <w:t xml:space="preserve">, </w:t>
      </w:r>
      <w:r w:rsidRPr="00704978">
        <w:rPr>
          <w:rFonts w:ascii="Arial" w:hAnsi="Arial" w:cs="Arial"/>
          <w:i/>
          <w:iCs/>
          <w:color w:val="222222"/>
          <w:sz w:val="24"/>
          <w:szCs w:val="24"/>
          <w:shd w:val="clear" w:color="auto" w:fill="FFFFFF"/>
        </w:rPr>
        <w:t>11</w:t>
      </w:r>
      <w:r w:rsidRPr="00704978">
        <w:rPr>
          <w:rFonts w:ascii="Arial" w:hAnsi="Arial" w:cs="Arial"/>
          <w:color w:val="222222"/>
          <w:sz w:val="24"/>
          <w:szCs w:val="24"/>
          <w:shd w:val="clear" w:color="auto" w:fill="FFFFFF"/>
        </w:rPr>
        <w:t>(1), 1-13</w:t>
      </w:r>
      <w:r w:rsidRPr="00704978">
        <w:rPr>
          <w:rFonts w:ascii="Arial" w:hAnsi="Arial" w:cs="Arial"/>
          <w:sz w:val="24"/>
          <w:szCs w:val="24"/>
        </w:rPr>
        <w:t xml:space="preserve"> </w:t>
      </w:r>
    </w:p>
    <w:p w:rsidR="00555A76" w:rsidRPr="00F36F7E" w:rsidRDefault="00555A76" w:rsidP="00704978">
      <w:pPr>
        <w:spacing w:before="100" w:beforeAutospacing="1" w:after="200" w:line="276" w:lineRule="auto"/>
        <w:jc w:val="both"/>
        <w:rPr>
          <w:rFonts w:ascii="Arial" w:hAnsi="Arial" w:cs="Arial"/>
          <w:sz w:val="24"/>
          <w:szCs w:val="24"/>
        </w:rPr>
      </w:pPr>
      <w:r w:rsidRPr="00704978">
        <w:rPr>
          <w:rFonts w:ascii="Arial" w:hAnsi="Arial" w:cs="Arial"/>
          <w:sz w:val="24"/>
          <w:szCs w:val="24"/>
        </w:rPr>
        <w:t xml:space="preserve">Juan Manuel Peralta-Sánchez, Albán Ansotegui, Francisco Hortas, Stella Redón, Víctor Martín-Vélez, Andy J. Green, María J. Navarro-Ramos, Adam Lovas-Kiss and </w:t>
      </w:r>
      <w:r w:rsidRPr="00704978">
        <w:rPr>
          <w:rFonts w:ascii="Arial" w:hAnsi="Arial" w:cs="Arial"/>
          <w:b/>
          <w:sz w:val="24"/>
          <w:szCs w:val="24"/>
        </w:rPr>
        <w:t xml:space="preserve">Marta I. Sánchez. </w:t>
      </w:r>
      <w:r w:rsidRPr="00704978">
        <w:rPr>
          <w:rFonts w:ascii="Arial" w:hAnsi="Arial" w:cs="Arial"/>
          <w:sz w:val="24"/>
          <w:szCs w:val="24"/>
          <w:lang w:val="en-US"/>
        </w:rPr>
        <w:t xml:space="preserve">2023. Seed Size, Not Dispersal Syndrome, Determines Potential for Spread of </w:t>
      </w:r>
      <w:proofErr w:type="spellStart"/>
      <w:r w:rsidRPr="00704978">
        <w:rPr>
          <w:rFonts w:ascii="Arial" w:hAnsi="Arial" w:cs="Arial"/>
          <w:sz w:val="24"/>
          <w:szCs w:val="24"/>
          <w:lang w:val="en-US"/>
        </w:rPr>
        <w:t>Ricefield</w:t>
      </w:r>
      <w:proofErr w:type="spellEnd"/>
      <w:r w:rsidRPr="00704978">
        <w:rPr>
          <w:rFonts w:ascii="Arial" w:hAnsi="Arial" w:cs="Arial"/>
          <w:sz w:val="24"/>
          <w:szCs w:val="24"/>
          <w:lang w:val="en-US"/>
        </w:rPr>
        <w:t xml:space="preserve"> Weeds by Gulls</w:t>
      </w:r>
      <w:r w:rsidRPr="00704978">
        <w:rPr>
          <w:rFonts w:ascii="Arial" w:hAnsi="Arial" w:cs="Arial"/>
          <w:sz w:val="24"/>
          <w:szCs w:val="24"/>
          <w:lang w:val="en-GB"/>
        </w:rPr>
        <w:t xml:space="preserve">. </w:t>
      </w:r>
      <w:r w:rsidRPr="00F36F7E">
        <w:rPr>
          <w:rFonts w:ascii="Arial" w:hAnsi="Arial" w:cs="Arial"/>
          <w:i/>
          <w:sz w:val="24"/>
          <w:szCs w:val="24"/>
        </w:rPr>
        <w:t>Plants</w:t>
      </w:r>
      <w:r w:rsidRPr="00F36F7E">
        <w:rPr>
          <w:rFonts w:ascii="Arial" w:hAnsi="Arial" w:cs="Arial"/>
          <w:sz w:val="24"/>
          <w:szCs w:val="24"/>
        </w:rPr>
        <w:t xml:space="preserve"> </w:t>
      </w:r>
    </w:p>
    <w:p w:rsidR="00555A76" w:rsidRPr="00704978" w:rsidRDefault="00555A76" w:rsidP="00704978">
      <w:pPr>
        <w:jc w:val="both"/>
        <w:rPr>
          <w:rFonts w:ascii="Arial" w:hAnsi="Arial" w:cs="Arial"/>
          <w:color w:val="222222"/>
          <w:sz w:val="24"/>
          <w:szCs w:val="24"/>
          <w:shd w:val="clear" w:color="auto" w:fill="FFFFFF"/>
          <w:lang w:val="en-GB"/>
        </w:rPr>
      </w:pPr>
      <w:r w:rsidRPr="00704978">
        <w:rPr>
          <w:rFonts w:ascii="Arial" w:hAnsi="Arial" w:cs="Arial"/>
          <w:color w:val="222222"/>
          <w:sz w:val="24"/>
          <w:szCs w:val="24"/>
          <w:shd w:val="clear" w:color="auto" w:fill="FFFFFF"/>
        </w:rPr>
        <w:t xml:space="preserve">Oficialdegui, F. J., Zamora-Marín, J. M., Guareschi, S., Anastácio, P. M., García-Murillo, P., Ribeiro, F., ... </w:t>
      </w:r>
      <w:r w:rsidRPr="00704978">
        <w:rPr>
          <w:rFonts w:ascii="Arial" w:hAnsi="Arial" w:cs="Arial"/>
          <w:color w:val="222222"/>
          <w:sz w:val="24"/>
          <w:szCs w:val="24"/>
          <w:shd w:val="clear" w:color="auto" w:fill="FFFFFF"/>
          <w:lang w:val="en-GB"/>
        </w:rPr>
        <w:t>&amp; Oliva-Paterna, F. J. (2023). A horizon scan exercise for aquatic invasive alien species in Iberian inland waters. </w:t>
      </w:r>
      <w:r w:rsidRPr="00704978">
        <w:rPr>
          <w:rFonts w:ascii="Arial" w:hAnsi="Arial" w:cs="Arial"/>
          <w:i/>
          <w:iCs/>
          <w:color w:val="222222"/>
          <w:sz w:val="24"/>
          <w:szCs w:val="24"/>
          <w:shd w:val="clear" w:color="auto" w:fill="FFFFFF"/>
          <w:lang w:val="en-GB"/>
        </w:rPr>
        <w:t>Science of the Total Environment</w:t>
      </w:r>
      <w:r w:rsidRPr="00704978">
        <w:rPr>
          <w:rFonts w:ascii="Arial" w:hAnsi="Arial" w:cs="Arial"/>
          <w:color w:val="222222"/>
          <w:sz w:val="24"/>
          <w:szCs w:val="24"/>
          <w:shd w:val="clear" w:color="auto" w:fill="FFFFFF"/>
          <w:lang w:val="en-GB"/>
        </w:rPr>
        <w:t>, </w:t>
      </w:r>
      <w:r w:rsidRPr="00704978">
        <w:rPr>
          <w:rFonts w:ascii="Arial" w:hAnsi="Arial" w:cs="Arial"/>
          <w:i/>
          <w:iCs/>
          <w:color w:val="222222"/>
          <w:sz w:val="24"/>
          <w:szCs w:val="24"/>
          <w:shd w:val="clear" w:color="auto" w:fill="FFFFFF"/>
          <w:lang w:val="en-GB"/>
        </w:rPr>
        <w:t>869</w:t>
      </w:r>
      <w:r w:rsidRPr="00704978">
        <w:rPr>
          <w:rFonts w:ascii="Arial" w:hAnsi="Arial" w:cs="Arial"/>
          <w:color w:val="222222"/>
          <w:sz w:val="24"/>
          <w:szCs w:val="24"/>
          <w:shd w:val="clear" w:color="auto" w:fill="FFFFFF"/>
          <w:lang w:val="en-GB"/>
        </w:rPr>
        <w:t>, 161798.</w:t>
      </w:r>
    </w:p>
    <w:p w:rsidR="001177C7" w:rsidRPr="00EB08B8" w:rsidRDefault="00555A76" w:rsidP="00704978">
      <w:pPr>
        <w:jc w:val="both"/>
        <w:rPr>
          <w:rFonts w:ascii="Arial" w:hAnsi="Arial" w:cs="Arial"/>
          <w:b/>
          <w:color w:val="C00000"/>
          <w:sz w:val="24"/>
          <w:szCs w:val="24"/>
          <w:lang w:val="en-GB"/>
        </w:rPr>
      </w:pPr>
      <w:proofErr w:type="spellStart"/>
      <w:r w:rsidRPr="00704978">
        <w:rPr>
          <w:rFonts w:ascii="Arial" w:hAnsi="Arial" w:cs="Arial"/>
          <w:sz w:val="24"/>
          <w:szCs w:val="24"/>
          <w:lang w:val="en-US"/>
        </w:rPr>
        <w:t>Antónia</w:t>
      </w:r>
      <w:proofErr w:type="spellEnd"/>
      <w:r w:rsidRPr="00704978">
        <w:rPr>
          <w:rFonts w:ascii="Arial" w:hAnsi="Arial" w:cs="Arial"/>
          <w:sz w:val="24"/>
          <w:szCs w:val="24"/>
          <w:lang w:val="en-US"/>
        </w:rPr>
        <w:t xml:space="preserve"> Juliana </w:t>
      </w:r>
      <w:proofErr w:type="spellStart"/>
      <w:r w:rsidRPr="00704978">
        <w:rPr>
          <w:rFonts w:ascii="Arial" w:hAnsi="Arial" w:cs="Arial"/>
          <w:sz w:val="24"/>
          <w:szCs w:val="24"/>
          <w:lang w:val="en-US"/>
        </w:rPr>
        <w:t>Pais</w:t>
      </w:r>
      <w:proofErr w:type="spellEnd"/>
      <w:r w:rsidRPr="00704978">
        <w:rPr>
          <w:rFonts w:ascii="Arial" w:hAnsi="Arial" w:cs="Arial"/>
          <w:sz w:val="24"/>
          <w:szCs w:val="24"/>
          <w:lang w:val="en-US"/>
        </w:rPr>
        <w:t xml:space="preserve">-Costa, Eva J. P. Lievens, Stella Redón, </w:t>
      </w:r>
      <w:r w:rsidRPr="00704978">
        <w:rPr>
          <w:rFonts w:ascii="Arial" w:hAnsi="Arial" w:cs="Arial"/>
          <w:b/>
          <w:sz w:val="24"/>
          <w:szCs w:val="24"/>
          <w:lang w:val="en-US"/>
        </w:rPr>
        <w:t>Marta I. Sánchez</w:t>
      </w:r>
      <w:r w:rsidRPr="00704978">
        <w:rPr>
          <w:rFonts w:ascii="Arial" w:hAnsi="Arial" w:cs="Arial"/>
          <w:sz w:val="24"/>
          <w:szCs w:val="24"/>
          <w:lang w:val="en-US"/>
        </w:rPr>
        <w:t xml:space="preserve">, Roula </w:t>
      </w:r>
      <w:proofErr w:type="spellStart"/>
      <w:r w:rsidRPr="00704978">
        <w:rPr>
          <w:rFonts w:ascii="Arial" w:hAnsi="Arial" w:cs="Arial"/>
          <w:sz w:val="24"/>
          <w:szCs w:val="24"/>
          <w:lang w:val="en-US"/>
        </w:rPr>
        <w:t>Jabbour</w:t>
      </w:r>
      <w:proofErr w:type="spellEnd"/>
      <w:r w:rsidRPr="00704978">
        <w:rPr>
          <w:rFonts w:ascii="Arial" w:hAnsi="Arial" w:cs="Arial"/>
          <w:sz w:val="24"/>
          <w:szCs w:val="24"/>
          <w:lang w:val="en-US"/>
        </w:rPr>
        <w:t xml:space="preserve">-Zahab, Pauline </w:t>
      </w:r>
      <w:proofErr w:type="spellStart"/>
      <w:r w:rsidRPr="00704978">
        <w:rPr>
          <w:rFonts w:ascii="Arial" w:hAnsi="Arial" w:cs="Arial"/>
          <w:sz w:val="24"/>
          <w:szCs w:val="24"/>
          <w:lang w:val="en-US"/>
        </w:rPr>
        <w:t>Joncour</w:t>
      </w:r>
      <w:proofErr w:type="spellEnd"/>
      <w:r w:rsidRPr="00704978">
        <w:rPr>
          <w:rFonts w:ascii="Arial" w:hAnsi="Arial" w:cs="Arial"/>
          <w:sz w:val="24"/>
          <w:szCs w:val="24"/>
          <w:lang w:val="en-US"/>
        </w:rPr>
        <w:t xml:space="preserve">, Nguyen Van </w:t>
      </w:r>
      <w:proofErr w:type="spellStart"/>
      <w:r w:rsidRPr="00704978">
        <w:rPr>
          <w:rFonts w:ascii="Arial" w:hAnsi="Arial" w:cs="Arial"/>
          <w:sz w:val="24"/>
          <w:szCs w:val="24"/>
          <w:lang w:val="en-US"/>
        </w:rPr>
        <w:t>Hoa</w:t>
      </w:r>
      <w:proofErr w:type="spellEnd"/>
      <w:r w:rsidRPr="00704978">
        <w:rPr>
          <w:rFonts w:ascii="Arial" w:hAnsi="Arial" w:cs="Arial"/>
          <w:sz w:val="24"/>
          <w:szCs w:val="24"/>
          <w:lang w:val="en-US"/>
        </w:rPr>
        <w:t xml:space="preserve">, Gilbert Van </w:t>
      </w:r>
      <w:proofErr w:type="spellStart"/>
      <w:r w:rsidRPr="00704978">
        <w:rPr>
          <w:rFonts w:ascii="Arial" w:hAnsi="Arial" w:cs="Arial"/>
          <w:sz w:val="24"/>
          <w:szCs w:val="24"/>
          <w:lang w:val="en-US"/>
        </w:rPr>
        <w:t>Stappen</w:t>
      </w:r>
      <w:proofErr w:type="spellEnd"/>
      <w:r w:rsidRPr="00704978">
        <w:rPr>
          <w:rFonts w:ascii="Arial" w:hAnsi="Arial" w:cs="Arial"/>
          <w:sz w:val="24"/>
          <w:szCs w:val="24"/>
          <w:lang w:val="en-US"/>
        </w:rPr>
        <w:t xml:space="preserve">, Thomas </w:t>
      </w:r>
      <w:proofErr w:type="spellStart"/>
      <w:r w:rsidRPr="00704978">
        <w:rPr>
          <w:rFonts w:ascii="Arial" w:hAnsi="Arial" w:cs="Arial"/>
          <w:sz w:val="24"/>
          <w:szCs w:val="24"/>
          <w:lang w:val="en-US"/>
        </w:rPr>
        <w:t>Lenormand</w:t>
      </w:r>
      <w:proofErr w:type="spellEnd"/>
      <w:r w:rsidRPr="00704978">
        <w:rPr>
          <w:rFonts w:ascii="Arial" w:hAnsi="Arial" w:cs="Arial"/>
          <w:sz w:val="24"/>
          <w:szCs w:val="24"/>
          <w:lang w:val="en-US"/>
        </w:rPr>
        <w:t xml:space="preserve">. 2022. Phenotypic but no genetic adaptation in zooplankton 24 years after an abrupt +10°C climate change. </w:t>
      </w:r>
      <w:r w:rsidRPr="00EB08B8">
        <w:rPr>
          <w:rFonts w:ascii="Arial" w:hAnsi="Arial" w:cs="Arial"/>
          <w:b/>
          <w:sz w:val="24"/>
          <w:szCs w:val="24"/>
          <w:lang w:val="en-GB"/>
        </w:rPr>
        <w:t>Evolution Letters</w:t>
      </w:r>
      <w:r w:rsidRPr="00EB08B8">
        <w:rPr>
          <w:rFonts w:ascii="Arial" w:hAnsi="Arial" w:cs="Arial"/>
          <w:sz w:val="24"/>
          <w:szCs w:val="24"/>
          <w:lang w:val="en-GB"/>
        </w:rPr>
        <w:t xml:space="preserve"> </w:t>
      </w:r>
      <w:r w:rsidRPr="00EB08B8">
        <w:rPr>
          <w:rFonts w:ascii="Arial" w:hAnsi="Arial" w:cs="Arial"/>
          <w:i/>
          <w:iCs/>
          <w:color w:val="222222"/>
          <w:sz w:val="24"/>
          <w:szCs w:val="24"/>
          <w:shd w:val="clear" w:color="auto" w:fill="FFFFFF"/>
          <w:lang w:val="en-GB"/>
        </w:rPr>
        <w:t>6</w:t>
      </w:r>
      <w:r w:rsidRPr="00EB08B8">
        <w:rPr>
          <w:rFonts w:ascii="Arial" w:hAnsi="Arial" w:cs="Arial"/>
          <w:color w:val="222222"/>
          <w:sz w:val="24"/>
          <w:szCs w:val="24"/>
          <w:shd w:val="clear" w:color="auto" w:fill="FFFFFF"/>
          <w:lang w:val="en-GB"/>
        </w:rPr>
        <w:t>(4), 284-294.</w:t>
      </w:r>
      <w:r w:rsidRPr="00EB08B8">
        <w:rPr>
          <w:rFonts w:ascii="Arial" w:hAnsi="Arial" w:cs="Arial"/>
          <w:b/>
          <w:color w:val="C00000"/>
          <w:sz w:val="24"/>
          <w:szCs w:val="24"/>
          <w:lang w:val="en-GB"/>
        </w:rPr>
        <w:t xml:space="preserve"> </w:t>
      </w:r>
    </w:p>
    <w:p w:rsidR="001177C7" w:rsidRDefault="00555A76" w:rsidP="00704978">
      <w:pPr>
        <w:jc w:val="both"/>
        <w:rPr>
          <w:rFonts w:ascii="Arial" w:hAnsi="Arial" w:cs="Arial"/>
          <w:b/>
          <w:color w:val="C00000"/>
          <w:sz w:val="24"/>
          <w:szCs w:val="24"/>
          <w:shd w:val="clear" w:color="auto" w:fill="FFFFFF"/>
          <w:lang w:val="en-GB"/>
        </w:rPr>
      </w:pPr>
      <w:proofErr w:type="spellStart"/>
      <w:r w:rsidRPr="00EB08B8">
        <w:rPr>
          <w:rFonts w:ascii="Arial" w:hAnsi="Arial" w:cs="Arial"/>
          <w:color w:val="222222"/>
          <w:sz w:val="24"/>
          <w:szCs w:val="24"/>
          <w:shd w:val="clear" w:color="auto" w:fill="FFFFFF"/>
          <w:lang w:val="en-GB"/>
        </w:rPr>
        <w:t>Mejías</w:t>
      </w:r>
      <w:proofErr w:type="spellEnd"/>
      <w:r w:rsidRPr="00EB08B8">
        <w:rPr>
          <w:rFonts w:ascii="Arial" w:hAnsi="Arial" w:cs="Arial"/>
          <w:color w:val="222222"/>
          <w:sz w:val="24"/>
          <w:szCs w:val="24"/>
          <w:shd w:val="clear" w:color="auto" w:fill="FFFFFF"/>
          <w:lang w:val="en-GB"/>
        </w:rPr>
        <w:t xml:space="preserve">, C., Martín, J., Santos, J. L., </w:t>
      </w:r>
      <w:proofErr w:type="spellStart"/>
      <w:r w:rsidRPr="00EB08B8">
        <w:rPr>
          <w:rFonts w:ascii="Arial" w:hAnsi="Arial" w:cs="Arial"/>
          <w:color w:val="222222"/>
          <w:sz w:val="24"/>
          <w:szCs w:val="24"/>
          <w:shd w:val="clear" w:color="auto" w:fill="FFFFFF"/>
          <w:lang w:val="en-GB"/>
        </w:rPr>
        <w:t>Aparicio</w:t>
      </w:r>
      <w:proofErr w:type="spellEnd"/>
      <w:r w:rsidRPr="00EB08B8">
        <w:rPr>
          <w:rFonts w:ascii="Arial" w:hAnsi="Arial" w:cs="Arial"/>
          <w:color w:val="222222"/>
          <w:sz w:val="24"/>
          <w:szCs w:val="24"/>
          <w:shd w:val="clear" w:color="auto" w:fill="FFFFFF"/>
          <w:lang w:val="en-GB"/>
        </w:rPr>
        <w:t xml:space="preserve">, I., </w:t>
      </w:r>
      <w:r w:rsidRPr="00EB08B8">
        <w:rPr>
          <w:rFonts w:ascii="Arial" w:hAnsi="Arial" w:cs="Arial"/>
          <w:b/>
          <w:color w:val="222222"/>
          <w:sz w:val="24"/>
          <w:szCs w:val="24"/>
          <w:shd w:val="clear" w:color="auto" w:fill="FFFFFF"/>
          <w:lang w:val="en-GB"/>
        </w:rPr>
        <w:t>Sánchez, M. I.</w:t>
      </w:r>
      <w:r w:rsidRPr="00EB08B8">
        <w:rPr>
          <w:rFonts w:ascii="Arial" w:hAnsi="Arial" w:cs="Arial"/>
          <w:color w:val="222222"/>
          <w:sz w:val="24"/>
          <w:szCs w:val="24"/>
          <w:shd w:val="clear" w:color="auto" w:fill="FFFFFF"/>
          <w:lang w:val="en-GB"/>
        </w:rPr>
        <w:t xml:space="preserve">, &amp; Alonso, E. (2022). </w:t>
      </w:r>
      <w:r w:rsidRPr="00704978">
        <w:rPr>
          <w:rFonts w:ascii="Arial" w:hAnsi="Arial" w:cs="Arial"/>
          <w:color w:val="222222"/>
          <w:sz w:val="24"/>
          <w:szCs w:val="24"/>
          <w:shd w:val="clear" w:color="auto" w:fill="FFFFFF"/>
          <w:lang w:val="en-GB"/>
        </w:rPr>
        <w:t>Development and validation of a highly effective analytical method for the evaluation of the exposure of migratory birds to antibiotics and their metabolites by faeces analysis. </w:t>
      </w:r>
      <w:r w:rsidRPr="00704978">
        <w:rPr>
          <w:rFonts w:ascii="Arial" w:hAnsi="Arial" w:cs="Arial"/>
          <w:b/>
          <w:i/>
          <w:iCs/>
          <w:color w:val="222222"/>
          <w:sz w:val="24"/>
          <w:szCs w:val="24"/>
          <w:shd w:val="clear" w:color="auto" w:fill="FFFFFF"/>
          <w:lang w:val="en-GB"/>
        </w:rPr>
        <w:t>Analytical and Bioanalytical Chemistry</w:t>
      </w:r>
      <w:r w:rsidRPr="00704978">
        <w:rPr>
          <w:rFonts w:ascii="Arial" w:hAnsi="Arial" w:cs="Arial"/>
          <w:color w:val="222222"/>
          <w:sz w:val="24"/>
          <w:szCs w:val="24"/>
          <w:shd w:val="clear" w:color="auto" w:fill="FFFFFF"/>
          <w:lang w:val="en-GB"/>
        </w:rPr>
        <w:t xml:space="preserve">, 1-14. </w:t>
      </w:r>
    </w:p>
    <w:p w:rsidR="00555A76" w:rsidRPr="00704978" w:rsidRDefault="00555A76" w:rsidP="00704978">
      <w:pPr>
        <w:jc w:val="both"/>
        <w:rPr>
          <w:rFonts w:ascii="Arial" w:hAnsi="Arial" w:cs="Arial"/>
          <w:sz w:val="24"/>
          <w:szCs w:val="24"/>
          <w:lang w:val="en-GB"/>
        </w:rPr>
      </w:pPr>
      <w:r w:rsidRPr="00F36F7E">
        <w:rPr>
          <w:rFonts w:ascii="Arial" w:hAnsi="Arial" w:cs="Arial"/>
          <w:sz w:val="24"/>
          <w:szCs w:val="24"/>
          <w:lang w:val="en-GB"/>
        </w:rPr>
        <w:t>Martín-</w:t>
      </w:r>
      <w:proofErr w:type="spellStart"/>
      <w:r w:rsidRPr="00F36F7E">
        <w:rPr>
          <w:rFonts w:ascii="Arial" w:hAnsi="Arial" w:cs="Arial"/>
          <w:sz w:val="24"/>
          <w:szCs w:val="24"/>
          <w:lang w:val="en-GB"/>
        </w:rPr>
        <w:t>Vélez</w:t>
      </w:r>
      <w:proofErr w:type="spellEnd"/>
      <w:r w:rsidRPr="00F36F7E">
        <w:rPr>
          <w:rFonts w:ascii="Arial" w:hAnsi="Arial" w:cs="Arial"/>
          <w:sz w:val="24"/>
          <w:szCs w:val="24"/>
          <w:lang w:val="en-GB"/>
        </w:rPr>
        <w:t xml:space="preserve"> V, </w:t>
      </w:r>
      <w:r w:rsidRPr="00F36F7E">
        <w:rPr>
          <w:rFonts w:ascii="Arial" w:hAnsi="Arial" w:cs="Arial"/>
          <w:b/>
          <w:sz w:val="24"/>
          <w:szCs w:val="24"/>
          <w:lang w:val="en-GB"/>
        </w:rPr>
        <w:t>Sánchez MI</w:t>
      </w:r>
      <w:r w:rsidRPr="00F36F7E">
        <w:rPr>
          <w:rFonts w:ascii="Arial" w:hAnsi="Arial" w:cs="Arial"/>
          <w:sz w:val="24"/>
          <w:szCs w:val="24"/>
          <w:lang w:val="en-GB"/>
        </w:rPr>
        <w:t xml:space="preserve">, Lovas-Kiss A, Hortas F, Green AJ. 2021. </w:t>
      </w:r>
      <w:r w:rsidRPr="00704978">
        <w:rPr>
          <w:rFonts w:ascii="Arial" w:hAnsi="Arial" w:cs="Arial"/>
          <w:sz w:val="24"/>
          <w:szCs w:val="24"/>
          <w:lang w:val="en-GB"/>
        </w:rPr>
        <w:t xml:space="preserve">Dispersal of aquatic invertebrates by lesser black-backed gulls and white storks within and between inland habitats. </w:t>
      </w:r>
      <w:r w:rsidRPr="00704978">
        <w:rPr>
          <w:rFonts w:ascii="Arial" w:hAnsi="Arial" w:cs="Arial"/>
          <w:b/>
          <w:sz w:val="24"/>
          <w:szCs w:val="24"/>
          <w:lang w:val="en-GB"/>
        </w:rPr>
        <w:t xml:space="preserve">Aquatic Sciences </w:t>
      </w:r>
      <w:r w:rsidRPr="00704978">
        <w:rPr>
          <w:rFonts w:ascii="Arial" w:hAnsi="Arial" w:cs="Arial"/>
          <w:i/>
          <w:iCs/>
          <w:color w:val="222222"/>
          <w:sz w:val="24"/>
          <w:szCs w:val="24"/>
          <w:shd w:val="clear" w:color="auto" w:fill="FFFFFF"/>
          <w:lang w:val="en-GB"/>
        </w:rPr>
        <w:t>84</w:t>
      </w:r>
      <w:r w:rsidRPr="00704978">
        <w:rPr>
          <w:rFonts w:ascii="Arial" w:hAnsi="Arial" w:cs="Arial"/>
          <w:color w:val="222222"/>
          <w:sz w:val="24"/>
          <w:szCs w:val="24"/>
          <w:shd w:val="clear" w:color="auto" w:fill="FFFFFF"/>
          <w:lang w:val="en-GB"/>
        </w:rPr>
        <w:t>(1), 10</w:t>
      </w:r>
      <w:r w:rsidRPr="00704978">
        <w:rPr>
          <w:rFonts w:ascii="Arial" w:hAnsi="Arial" w:cs="Arial"/>
          <w:sz w:val="24"/>
          <w:szCs w:val="24"/>
          <w:lang w:val="en-GB"/>
        </w:rPr>
        <w:t xml:space="preserve">. </w:t>
      </w:r>
    </w:p>
    <w:p w:rsidR="001177C7" w:rsidRDefault="00555A76" w:rsidP="00704978">
      <w:pPr>
        <w:tabs>
          <w:tab w:val="left" w:pos="-1440"/>
          <w:tab w:val="left" w:pos="-720"/>
          <w:tab w:val="left" w:pos="0"/>
          <w:tab w:val="left" w:pos="600"/>
          <w:tab w:val="left" w:pos="1200"/>
          <w:tab w:val="left" w:pos="1800"/>
          <w:tab w:val="left" w:pos="2880"/>
        </w:tabs>
        <w:suppressAutoHyphens/>
        <w:jc w:val="both"/>
        <w:rPr>
          <w:rFonts w:ascii="Arial" w:hAnsi="Arial" w:cs="Arial"/>
          <w:b/>
          <w:color w:val="C00000"/>
          <w:sz w:val="24"/>
          <w:szCs w:val="24"/>
          <w:lang w:val="en-US"/>
        </w:rPr>
      </w:pPr>
      <w:proofErr w:type="spellStart"/>
      <w:r w:rsidRPr="00704978">
        <w:rPr>
          <w:rFonts w:ascii="Arial" w:hAnsi="Arial" w:cs="Arial"/>
          <w:color w:val="222222"/>
          <w:sz w:val="24"/>
          <w:szCs w:val="24"/>
          <w:shd w:val="clear" w:color="auto" w:fill="FFFFFF"/>
          <w:lang w:val="en-GB"/>
        </w:rPr>
        <w:t>Pais</w:t>
      </w:r>
      <w:proofErr w:type="spellEnd"/>
      <w:r w:rsidRPr="00704978">
        <w:rPr>
          <w:rFonts w:ascii="Arial" w:hAnsi="Arial" w:cs="Arial"/>
          <w:color w:val="222222"/>
          <w:sz w:val="24"/>
          <w:szCs w:val="24"/>
          <w:shd w:val="clear" w:color="auto" w:fill="FFFFFF"/>
          <w:lang w:val="en-GB"/>
        </w:rPr>
        <w:t xml:space="preserve">-Costa, A. J., </w:t>
      </w:r>
      <w:r w:rsidRPr="00704978">
        <w:rPr>
          <w:rFonts w:ascii="Arial" w:hAnsi="Arial" w:cs="Arial"/>
          <w:b/>
          <w:color w:val="222222"/>
          <w:sz w:val="24"/>
          <w:szCs w:val="24"/>
          <w:shd w:val="clear" w:color="auto" w:fill="FFFFFF"/>
          <w:lang w:val="en-GB"/>
        </w:rPr>
        <w:t>Sánchez, M. I.,</w:t>
      </w:r>
      <w:r w:rsidRPr="00704978">
        <w:rPr>
          <w:rFonts w:ascii="Arial" w:hAnsi="Arial" w:cs="Arial"/>
          <w:color w:val="222222"/>
          <w:sz w:val="24"/>
          <w:szCs w:val="24"/>
          <w:shd w:val="clear" w:color="auto" w:fill="FFFFFF"/>
          <w:lang w:val="en-GB"/>
        </w:rPr>
        <w:t xml:space="preserve"> Taggart, M. A., Green, A. J., Hortas, F., </w:t>
      </w:r>
      <w:proofErr w:type="spellStart"/>
      <w:r w:rsidRPr="00704978">
        <w:rPr>
          <w:rFonts w:ascii="Arial" w:hAnsi="Arial" w:cs="Arial"/>
          <w:color w:val="222222"/>
          <w:sz w:val="24"/>
          <w:szCs w:val="24"/>
          <w:shd w:val="clear" w:color="auto" w:fill="FFFFFF"/>
          <w:lang w:val="en-GB"/>
        </w:rPr>
        <w:t>Vinagre</w:t>
      </w:r>
      <w:proofErr w:type="spellEnd"/>
      <w:r w:rsidRPr="00704978">
        <w:rPr>
          <w:rFonts w:ascii="Arial" w:hAnsi="Arial" w:cs="Arial"/>
          <w:color w:val="222222"/>
          <w:sz w:val="24"/>
          <w:szCs w:val="24"/>
          <w:shd w:val="clear" w:color="auto" w:fill="FFFFFF"/>
          <w:lang w:val="en-GB"/>
        </w:rPr>
        <w:t xml:space="preserve">, P. A., ... &amp; Martinez-Haro, M. (2021). Trace element bioaccumulation in </w:t>
      </w:r>
      <w:r w:rsidRPr="00704978">
        <w:rPr>
          <w:rFonts w:ascii="Arial" w:hAnsi="Arial" w:cs="Arial"/>
          <w:color w:val="222222"/>
          <w:sz w:val="24"/>
          <w:szCs w:val="24"/>
          <w:shd w:val="clear" w:color="auto" w:fill="FFFFFF"/>
          <w:lang w:val="en-GB"/>
        </w:rPr>
        <w:lastRenderedPageBreak/>
        <w:t>hypersaline ecosystems and implications of a global invasion. </w:t>
      </w:r>
      <w:r w:rsidRPr="00704978">
        <w:rPr>
          <w:rFonts w:ascii="Arial" w:hAnsi="Arial" w:cs="Arial"/>
          <w:i/>
          <w:iCs/>
          <w:color w:val="222222"/>
          <w:sz w:val="24"/>
          <w:szCs w:val="24"/>
          <w:shd w:val="clear" w:color="auto" w:fill="FFFFFF"/>
          <w:lang w:val="en-GB"/>
        </w:rPr>
        <w:t>Science of The Total Environment</w:t>
      </w:r>
      <w:r w:rsidRPr="00704978">
        <w:rPr>
          <w:rFonts w:ascii="Arial" w:hAnsi="Arial" w:cs="Arial"/>
          <w:color w:val="222222"/>
          <w:sz w:val="24"/>
          <w:szCs w:val="24"/>
          <w:shd w:val="clear" w:color="auto" w:fill="FFFFFF"/>
          <w:lang w:val="en-GB"/>
        </w:rPr>
        <w:t xml:space="preserve">, 149349. </w:t>
      </w:r>
    </w:p>
    <w:p w:rsidR="001177C7" w:rsidRDefault="00555A76" w:rsidP="00704978">
      <w:pPr>
        <w:tabs>
          <w:tab w:val="left" w:pos="-1440"/>
          <w:tab w:val="left" w:pos="-720"/>
          <w:tab w:val="left" w:pos="0"/>
          <w:tab w:val="left" w:pos="600"/>
          <w:tab w:val="left" w:pos="1200"/>
          <w:tab w:val="left" w:pos="1800"/>
          <w:tab w:val="left" w:pos="2880"/>
        </w:tabs>
        <w:suppressAutoHyphens/>
        <w:jc w:val="both"/>
        <w:rPr>
          <w:rFonts w:ascii="Arial" w:hAnsi="Arial" w:cs="Arial"/>
          <w:b/>
          <w:sz w:val="24"/>
          <w:szCs w:val="24"/>
          <w:lang w:val="en-GB"/>
        </w:rPr>
      </w:pPr>
      <w:r w:rsidRPr="00F36F7E">
        <w:rPr>
          <w:rFonts w:ascii="Arial" w:hAnsi="Arial" w:cs="Arial"/>
          <w:sz w:val="24"/>
          <w:szCs w:val="24"/>
          <w:lang w:val="en-GB"/>
        </w:rPr>
        <w:t xml:space="preserve">Stella Redón, Gonzalo </w:t>
      </w:r>
      <w:proofErr w:type="spellStart"/>
      <w:r w:rsidRPr="00F36F7E">
        <w:rPr>
          <w:rFonts w:ascii="Arial" w:hAnsi="Arial" w:cs="Arial"/>
          <w:sz w:val="24"/>
          <w:szCs w:val="24"/>
          <w:lang w:val="en-GB"/>
        </w:rPr>
        <w:t>Gajardo</w:t>
      </w:r>
      <w:proofErr w:type="spellEnd"/>
      <w:r w:rsidRPr="00F36F7E">
        <w:rPr>
          <w:rFonts w:ascii="Arial" w:hAnsi="Arial" w:cs="Arial"/>
          <w:sz w:val="24"/>
          <w:szCs w:val="24"/>
          <w:lang w:val="en-GB"/>
        </w:rPr>
        <w:t xml:space="preserve">, </w:t>
      </w:r>
      <w:proofErr w:type="spellStart"/>
      <w:r w:rsidRPr="00F36F7E">
        <w:rPr>
          <w:rFonts w:ascii="Arial" w:hAnsi="Arial" w:cs="Arial"/>
          <w:sz w:val="24"/>
          <w:szCs w:val="24"/>
          <w:lang w:val="en-GB"/>
        </w:rPr>
        <w:t>Gergana</w:t>
      </w:r>
      <w:proofErr w:type="spellEnd"/>
      <w:r w:rsidRPr="00F36F7E">
        <w:rPr>
          <w:rFonts w:ascii="Arial" w:hAnsi="Arial" w:cs="Arial"/>
          <w:sz w:val="24"/>
          <w:szCs w:val="24"/>
          <w:lang w:val="en-GB"/>
        </w:rPr>
        <w:t xml:space="preserve"> P. </w:t>
      </w:r>
      <w:proofErr w:type="spellStart"/>
      <w:r w:rsidRPr="00F36F7E">
        <w:rPr>
          <w:rFonts w:ascii="Arial" w:hAnsi="Arial" w:cs="Arial"/>
          <w:sz w:val="24"/>
          <w:szCs w:val="24"/>
          <w:lang w:val="en-GB"/>
        </w:rPr>
        <w:t>Vasileva</w:t>
      </w:r>
      <w:proofErr w:type="spellEnd"/>
      <w:r w:rsidRPr="00F36F7E">
        <w:rPr>
          <w:rFonts w:ascii="Arial" w:hAnsi="Arial" w:cs="Arial"/>
          <w:sz w:val="24"/>
          <w:szCs w:val="24"/>
          <w:lang w:val="en-GB"/>
        </w:rPr>
        <w:t xml:space="preserve">, </w:t>
      </w:r>
      <w:r w:rsidRPr="00F36F7E">
        <w:rPr>
          <w:rFonts w:ascii="Arial" w:hAnsi="Arial" w:cs="Arial"/>
          <w:b/>
          <w:sz w:val="24"/>
          <w:szCs w:val="24"/>
          <w:lang w:val="en-GB"/>
        </w:rPr>
        <w:t>Marta I. Sánchez</w:t>
      </w:r>
      <w:r w:rsidRPr="00F36F7E">
        <w:rPr>
          <w:rFonts w:ascii="Arial" w:hAnsi="Arial" w:cs="Arial"/>
          <w:sz w:val="24"/>
          <w:szCs w:val="24"/>
          <w:lang w:val="en-GB"/>
        </w:rPr>
        <w:t xml:space="preserve">, Andy J. Green. </w:t>
      </w:r>
      <w:r w:rsidRPr="00704978">
        <w:rPr>
          <w:rFonts w:ascii="Arial" w:hAnsi="Arial" w:cs="Arial"/>
          <w:sz w:val="24"/>
          <w:szCs w:val="24"/>
          <w:lang w:val="en-GB"/>
        </w:rPr>
        <w:t xml:space="preserve">2021. Local effects versus latitudinal patterns in abundance and species diversity of avian </w:t>
      </w:r>
      <w:proofErr w:type="spellStart"/>
      <w:r w:rsidRPr="00704978">
        <w:rPr>
          <w:rFonts w:ascii="Arial" w:hAnsi="Arial" w:cs="Arial"/>
          <w:sz w:val="24"/>
          <w:szCs w:val="24"/>
          <w:lang w:val="en-GB"/>
        </w:rPr>
        <w:t>cestodes</w:t>
      </w:r>
      <w:proofErr w:type="spellEnd"/>
      <w:r w:rsidRPr="00704978">
        <w:rPr>
          <w:rFonts w:ascii="Arial" w:hAnsi="Arial" w:cs="Arial"/>
          <w:sz w:val="24"/>
          <w:szCs w:val="24"/>
          <w:lang w:val="en-GB"/>
        </w:rPr>
        <w:t xml:space="preserve"> in South American brine shrimps. </w:t>
      </w:r>
      <w:r w:rsidRPr="00704978">
        <w:rPr>
          <w:rFonts w:ascii="Arial" w:hAnsi="Arial" w:cs="Arial"/>
          <w:b/>
          <w:sz w:val="24"/>
          <w:szCs w:val="24"/>
          <w:lang w:val="en-GB"/>
        </w:rPr>
        <w:t xml:space="preserve">Water </w:t>
      </w:r>
    </w:p>
    <w:p w:rsidR="00555A76" w:rsidRPr="00704978" w:rsidRDefault="00555A76" w:rsidP="00704978">
      <w:pPr>
        <w:tabs>
          <w:tab w:val="left" w:pos="-1440"/>
          <w:tab w:val="left" w:pos="-720"/>
          <w:tab w:val="left" w:pos="0"/>
          <w:tab w:val="left" w:pos="600"/>
          <w:tab w:val="left" w:pos="1200"/>
          <w:tab w:val="left" w:pos="1800"/>
          <w:tab w:val="left" w:pos="2880"/>
        </w:tabs>
        <w:suppressAutoHyphens/>
        <w:jc w:val="both"/>
        <w:rPr>
          <w:rFonts w:ascii="Arial" w:hAnsi="Arial" w:cs="Arial"/>
          <w:b/>
          <w:sz w:val="24"/>
          <w:szCs w:val="24"/>
          <w:lang w:val="en-GB"/>
        </w:rPr>
      </w:pPr>
      <w:r w:rsidRPr="00F36F7E">
        <w:rPr>
          <w:rFonts w:ascii="Arial" w:hAnsi="Arial" w:cs="Arial"/>
          <w:color w:val="222222"/>
          <w:sz w:val="24"/>
          <w:szCs w:val="24"/>
          <w:shd w:val="clear" w:color="auto" w:fill="FFFFFF"/>
          <w:lang w:val="en-GB"/>
        </w:rPr>
        <w:t xml:space="preserve">Jarma, D., </w:t>
      </w:r>
      <w:r w:rsidRPr="00F36F7E">
        <w:rPr>
          <w:rFonts w:ascii="Arial" w:hAnsi="Arial" w:cs="Arial"/>
          <w:b/>
          <w:color w:val="222222"/>
          <w:sz w:val="24"/>
          <w:szCs w:val="24"/>
          <w:shd w:val="clear" w:color="auto" w:fill="FFFFFF"/>
          <w:lang w:val="en-GB"/>
        </w:rPr>
        <w:t>Sánchez, M. I.</w:t>
      </w:r>
      <w:r w:rsidRPr="00F36F7E">
        <w:rPr>
          <w:rFonts w:ascii="Arial" w:hAnsi="Arial" w:cs="Arial"/>
          <w:color w:val="222222"/>
          <w:sz w:val="24"/>
          <w:szCs w:val="24"/>
          <w:shd w:val="clear" w:color="auto" w:fill="FFFFFF"/>
          <w:lang w:val="en-GB"/>
        </w:rPr>
        <w:t>, Green, A. J., Peralta-Sánchez, J. M., Hortas, F., Sánchez-</w:t>
      </w:r>
      <w:proofErr w:type="spellStart"/>
      <w:r w:rsidRPr="00F36F7E">
        <w:rPr>
          <w:rFonts w:ascii="Arial" w:hAnsi="Arial" w:cs="Arial"/>
          <w:color w:val="222222"/>
          <w:sz w:val="24"/>
          <w:szCs w:val="24"/>
          <w:shd w:val="clear" w:color="auto" w:fill="FFFFFF"/>
          <w:lang w:val="en-GB"/>
        </w:rPr>
        <w:t>Melsió</w:t>
      </w:r>
      <w:proofErr w:type="spellEnd"/>
      <w:r w:rsidRPr="00F36F7E">
        <w:rPr>
          <w:rFonts w:ascii="Arial" w:hAnsi="Arial" w:cs="Arial"/>
          <w:color w:val="222222"/>
          <w:sz w:val="24"/>
          <w:szCs w:val="24"/>
          <w:shd w:val="clear" w:color="auto" w:fill="FFFFFF"/>
          <w:lang w:val="en-GB"/>
        </w:rPr>
        <w:t xml:space="preserve">, A., &amp; Borrego, C. M. (2021). </w:t>
      </w:r>
      <w:r w:rsidRPr="00704978">
        <w:rPr>
          <w:rFonts w:ascii="Arial" w:hAnsi="Arial" w:cs="Arial"/>
          <w:color w:val="222222"/>
          <w:sz w:val="24"/>
          <w:szCs w:val="24"/>
          <w:shd w:val="clear" w:color="auto" w:fill="FFFFFF"/>
          <w:lang w:val="en-GB"/>
        </w:rPr>
        <w:t xml:space="preserve">Faecal microbiota and antibiotic resistance genes in migratory </w:t>
      </w:r>
      <w:proofErr w:type="spellStart"/>
      <w:r w:rsidRPr="00704978">
        <w:rPr>
          <w:rFonts w:ascii="Arial" w:hAnsi="Arial" w:cs="Arial"/>
          <w:color w:val="222222"/>
          <w:sz w:val="24"/>
          <w:szCs w:val="24"/>
          <w:shd w:val="clear" w:color="auto" w:fill="FFFFFF"/>
          <w:lang w:val="en-GB"/>
        </w:rPr>
        <w:t>waterbirds</w:t>
      </w:r>
      <w:proofErr w:type="spellEnd"/>
      <w:r w:rsidRPr="00704978">
        <w:rPr>
          <w:rFonts w:ascii="Arial" w:hAnsi="Arial" w:cs="Arial"/>
          <w:color w:val="222222"/>
          <w:sz w:val="24"/>
          <w:szCs w:val="24"/>
          <w:shd w:val="clear" w:color="auto" w:fill="FFFFFF"/>
          <w:lang w:val="en-GB"/>
        </w:rPr>
        <w:t xml:space="preserve"> with contrasting habitat use. </w:t>
      </w:r>
      <w:r w:rsidRPr="00704978">
        <w:rPr>
          <w:rFonts w:ascii="Arial" w:hAnsi="Arial" w:cs="Arial"/>
          <w:i/>
          <w:iCs/>
          <w:color w:val="222222"/>
          <w:sz w:val="24"/>
          <w:szCs w:val="24"/>
          <w:shd w:val="clear" w:color="auto" w:fill="FFFFFF"/>
          <w:lang w:val="en-GB"/>
        </w:rPr>
        <w:t>Science of the Total Environment</w:t>
      </w:r>
      <w:r w:rsidRPr="00704978">
        <w:rPr>
          <w:rFonts w:ascii="Arial" w:hAnsi="Arial" w:cs="Arial"/>
          <w:color w:val="222222"/>
          <w:sz w:val="24"/>
          <w:szCs w:val="24"/>
          <w:shd w:val="clear" w:color="auto" w:fill="FFFFFF"/>
          <w:lang w:val="en-GB"/>
        </w:rPr>
        <w:t>, </w:t>
      </w:r>
      <w:r w:rsidRPr="00704978">
        <w:rPr>
          <w:rFonts w:ascii="Arial" w:hAnsi="Arial" w:cs="Arial"/>
          <w:i/>
          <w:iCs/>
          <w:color w:val="222222"/>
          <w:sz w:val="24"/>
          <w:szCs w:val="24"/>
          <w:shd w:val="clear" w:color="auto" w:fill="FFFFFF"/>
          <w:lang w:val="en-GB"/>
        </w:rPr>
        <w:t>783</w:t>
      </w:r>
      <w:r w:rsidRPr="00704978">
        <w:rPr>
          <w:rFonts w:ascii="Arial" w:hAnsi="Arial" w:cs="Arial"/>
          <w:color w:val="222222"/>
          <w:sz w:val="24"/>
          <w:szCs w:val="24"/>
          <w:shd w:val="clear" w:color="auto" w:fill="FFFFFF"/>
          <w:lang w:val="en-GB"/>
        </w:rPr>
        <w:t>, 146872.</w:t>
      </w:r>
      <w:r w:rsidRPr="00704978">
        <w:rPr>
          <w:rFonts w:ascii="Arial" w:hAnsi="Arial" w:cs="Arial"/>
          <w:b/>
          <w:sz w:val="24"/>
          <w:szCs w:val="24"/>
          <w:lang w:val="en-US"/>
        </w:rPr>
        <w:t xml:space="preserve"> </w:t>
      </w:r>
    </w:p>
    <w:p w:rsidR="00555A76" w:rsidRPr="00704978" w:rsidRDefault="00555A76" w:rsidP="00704978">
      <w:pPr>
        <w:tabs>
          <w:tab w:val="left" w:pos="-1440"/>
          <w:tab w:val="left" w:pos="-720"/>
          <w:tab w:val="left" w:pos="0"/>
          <w:tab w:val="left" w:pos="600"/>
          <w:tab w:val="left" w:pos="1200"/>
          <w:tab w:val="left" w:pos="1800"/>
          <w:tab w:val="left" w:pos="2880"/>
        </w:tabs>
        <w:suppressAutoHyphens/>
        <w:jc w:val="both"/>
        <w:rPr>
          <w:rFonts w:ascii="Arial" w:hAnsi="Arial" w:cs="Arial"/>
          <w:color w:val="7030A0"/>
          <w:sz w:val="24"/>
          <w:szCs w:val="24"/>
          <w:lang w:val="en-US"/>
        </w:rPr>
      </w:pPr>
      <w:r w:rsidRPr="00704978">
        <w:rPr>
          <w:rFonts w:ascii="Arial" w:hAnsi="Arial" w:cs="Arial"/>
          <w:sz w:val="24"/>
          <w:szCs w:val="24"/>
          <w:lang w:val="en-US"/>
        </w:rPr>
        <w:t>Martín-</w:t>
      </w:r>
      <w:proofErr w:type="spellStart"/>
      <w:r w:rsidRPr="00704978">
        <w:rPr>
          <w:rFonts w:ascii="Arial" w:hAnsi="Arial" w:cs="Arial"/>
          <w:sz w:val="24"/>
          <w:szCs w:val="24"/>
          <w:lang w:val="en-US"/>
        </w:rPr>
        <w:t>Vélez</w:t>
      </w:r>
      <w:proofErr w:type="spellEnd"/>
      <w:r w:rsidRPr="00704978">
        <w:rPr>
          <w:rFonts w:ascii="Arial" w:hAnsi="Arial" w:cs="Arial"/>
          <w:sz w:val="24"/>
          <w:szCs w:val="24"/>
          <w:lang w:val="en-US"/>
        </w:rPr>
        <w:t xml:space="preserve">, V., Hortas, F., Taggart, M.A., Green, A.J., O´Hanlon N.J., </w:t>
      </w:r>
      <w:r w:rsidRPr="00704978">
        <w:rPr>
          <w:rFonts w:ascii="Arial" w:hAnsi="Arial" w:cs="Arial"/>
          <w:b/>
          <w:sz w:val="24"/>
          <w:szCs w:val="24"/>
          <w:lang w:val="en-US"/>
        </w:rPr>
        <w:t>Sánchez, M.I.</w:t>
      </w:r>
      <w:r w:rsidRPr="00704978">
        <w:rPr>
          <w:rFonts w:ascii="Arial" w:hAnsi="Arial" w:cs="Arial"/>
          <w:sz w:val="24"/>
          <w:szCs w:val="24"/>
          <w:lang w:val="en-US"/>
        </w:rPr>
        <w:t xml:space="preserve"> 2021. Spatial variation and </w:t>
      </w:r>
      <w:proofErr w:type="spellStart"/>
      <w:r w:rsidRPr="00704978">
        <w:rPr>
          <w:rFonts w:ascii="Arial" w:hAnsi="Arial" w:cs="Arial"/>
          <w:sz w:val="24"/>
          <w:szCs w:val="24"/>
          <w:lang w:val="en-US"/>
        </w:rPr>
        <w:t>biovectoring</w:t>
      </w:r>
      <w:proofErr w:type="spellEnd"/>
      <w:r w:rsidRPr="00704978">
        <w:rPr>
          <w:rFonts w:ascii="Arial" w:hAnsi="Arial" w:cs="Arial"/>
          <w:sz w:val="24"/>
          <w:szCs w:val="24"/>
          <w:lang w:val="en-US"/>
        </w:rPr>
        <w:t xml:space="preserve"> of metals in gull </w:t>
      </w:r>
      <w:proofErr w:type="spellStart"/>
      <w:r w:rsidRPr="00704978">
        <w:rPr>
          <w:rFonts w:ascii="Arial" w:hAnsi="Arial" w:cs="Arial"/>
          <w:sz w:val="24"/>
          <w:szCs w:val="24"/>
          <w:lang w:val="en-US"/>
        </w:rPr>
        <w:t>faeces</w:t>
      </w:r>
      <w:proofErr w:type="spellEnd"/>
      <w:r w:rsidRPr="00704978">
        <w:rPr>
          <w:rFonts w:ascii="Arial" w:hAnsi="Arial" w:cs="Arial"/>
          <w:sz w:val="24"/>
          <w:szCs w:val="24"/>
          <w:lang w:val="en-US"/>
        </w:rPr>
        <w:t xml:space="preserve">. </w:t>
      </w:r>
      <w:r w:rsidRPr="00704978">
        <w:rPr>
          <w:rFonts w:ascii="Arial" w:hAnsi="Arial" w:cs="Arial"/>
          <w:b/>
          <w:sz w:val="24"/>
          <w:szCs w:val="24"/>
          <w:lang w:val="en-US"/>
        </w:rPr>
        <w:t>Ecological Indicators</w:t>
      </w:r>
      <w:r w:rsidRPr="00704978">
        <w:rPr>
          <w:rFonts w:ascii="Arial" w:hAnsi="Arial" w:cs="Arial"/>
          <w:sz w:val="24"/>
          <w:szCs w:val="24"/>
          <w:lang w:val="en-US"/>
        </w:rPr>
        <w:t xml:space="preserve">. 125: 107534 </w:t>
      </w:r>
    </w:p>
    <w:p w:rsidR="00555A76" w:rsidRPr="00704978" w:rsidRDefault="00555A76" w:rsidP="00704978">
      <w:pPr>
        <w:pStyle w:val="Textosinformato"/>
        <w:jc w:val="both"/>
        <w:rPr>
          <w:rFonts w:ascii="Arial" w:hAnsi="Arial" w:cs="Arial"/>
          <w:color w:val="201F1E"/>
          <w:sz w:val="24"/>
          <w:szCs w:val="24"/>
          <w:shd w:val="clear" w:color="auto" w:fill="FFFFFF"/>
          <w:lang w:val="en-GB"/>
        </w:rPr>
      </w:pPr>
      <w:r w:rsidRPr="00704978">
        <w:rPr>
          <w:rFonts w:ascii="Arial" w:hAnsi="Arial" w:cs="Arial"/>
          <w:color w:val="201F1E"/>
          <w:sz w:val="24"/>
          <w:szCs w:val="24"/>
          <w:shd w:val="clear" w:color="auto" w:fill="FFFFFF"/>
          <w:lang w:val="en-GB"/>
        </w:rPr>
        <w:t xml:space="preserve">Martín </w:t>
      </w:r>
      <w:proofErr w:type="spellStart"/>
      <w:r w:rsidRPr="00704978">
        <w:rPr>
          <w:rFonts w:ascii="Arial" w:hAnsi="Arial" w:cs="Arial"/>
          <w:color w:val="201F1E"/>
          <w:sz w:val="24"/>
          <w:szCs w:val="24"/>
          <w:shd w:val="clear" w:color="auto" w:fill="FFFFFF"/>
          <w:lang w:val="en-GB"/>
        </w:rPr>
        <w:t>Vélez</w:t>
      </w:r>
      <w:proofErr w:type="spellEnd"/>
      <w:r w:rsidRPr="00704978">
        <w:rPr>
          <w:rFonts w:ascii="Arial" w:hAnsi="Arial" w:cs="Arial"/>
          <w:color w:val="201F1E"/>
          <w:sz w:val="24"/>
          <w:szCs w:val="24"/>
          <w:shd w:val="clear" w:color="auto" w:fill="FFFFFF"/>
          <w:lang w:val="en-GB"/>
        </w:rPr>
        <w:t xml:space="preserve">, Víctor; Van Leeuwen, Casper; </w:t>
      </w:r>
      <w:r w:rsidRPr="00704978">
        <w:rPr>
          <w:rFonts w:ascii="Arial" w:hAnsi="Arial" w:cs="Arial"/>
          <w:b/>
          <w:color w:val="201F1E"/>
          <w:sz w:val="24"/>
          <w:szCs w:val="24"/>
          <w:shd w:val="clear" w:color="auto" w:fill="FFFFFF"/>
          <w:lang w:val="en-GB"/>
        </w:rPr>
        <w:t>Sánchez, Marta I.</w:t>
      </w:r>
      <w:r w:rsidRPr="00704978">
        <w:rPr>
          <w:rFonts w:ascii="Arial" w:hAnsi="Arial" w:cs="Arial"/>
          <w:color w:val="201F1E"/>
          <w:sz w:val="24"/>
          <w:szCs w:val="24"/>
          <w:shd w:val="clear" w:color="auto" w:fill="FFFFFF"/>
          <w:lang w:val="en-GB"/>
        </w:rPr>
        <w:t xml:space="preserve">; Hortas, Francisco; Shamoun-Baranes, Judy; </w:t>
      </w:r>
      <w:proofErr w:type="spellStart"/>
      <w:r w:rsidRPr="00704978">
        <w:rPr>
          <w:rFonts w:ascii="Arial" w:hAnsi="Arial" w:cs="Arial"/>
          <w:color w:val="201F1E"/>
          <w:sz w:val="24"/>
          <w:szCs w:val="24"/>
          <w:shd w:val="clear" w:color="auto" w:fill="FFFFFF"/>
          <w:lang w:val="en-GB"/>
        </w:rPr>
        <w:t>Thaxter</w:t>
      </w:r>
      <w:proofErr w:type="spellEnd"/>
      <w:r w:rsidRPr="00704978">
        <w:rPr>
          <w:rFonts w:ascii="Arial" w:hAnsi="Arial" w:cs="Arial"/>
          <w:color w:val="201F1E"/>
          <w:sz w:val="24"/>
          <w:szCs w:val="24"/>
          <w:shd w:val="clear" w:color="auto" w:fill="FFFFFF"/>
          <w:lang w:val="en-GB"/>
        </w:rPr>
        <w:t xml:space="preserve">, Chris; Lens, Luc; Camphuysen, </w:t>
      </w:r>
      <w:proofErr w:type="spellStart"/>
      <w:r w:rsidRPr="00704978">
        <w:rPr>
          <w:rFonts w:ascii="Arial" w:hAnsi="Arial" w:cs="Arial"/>
          <w:color w:val="201F1E"/>
          <w:sz w:val="24"/>
          <w:szCs w:val="24"/>
          <w:shd w:val="clear" w:color="auto" w:fill="FFFFFF"/>
          <w:lang w:val="en-GB"/>
        </w:rPr>
        <w:t>Cornelis</w:t>
      </w:r>
      <w:proofErr w:type="spellEnd"/>
      <w:r w:rsidRPr="00704978">
        <w:rPr>
          <w:rFonts w:ascii="Arial" w:hAnsi="Arial" w:cs="Arial"/>
          <w:color w:val="201F1E"/>
          <w:sz w:val="24"/>
          <w:szCs w:val="24"/>
          <w:shd w:val="clear" w:color="auto" w:fill="FFFFFF"/>
          <w:lang w:val="en-GB"/>
        </w:rPr>
        <w:t xml:space="preserve">; Green, Andy. 2021. Spatial patterns of weed dispersal by wintering gulls within and beyond an agricultural landscape. </w:t>
      </w:r>
      <w:r w:rsidRPr="00704978">
        <w:rPr>
          <w:rFonts w:ascii="Arial" w:hAnsi="Arial" w:cs="Arial"/>
          <w:b/>
          <w:color w:val="201F1E"/>
          <w:sz w:val="24"/>
          <w:szCs w:val="24"/>
          <w:shd w:val="clear" w:color="auto" w:fill="FFFFFF"/>
          <w:lang w:val="en-GB"/>
        </w:rPr>
        <w:t xml:space="preserve">Journal of Ecology </w:t>
      </w:r>
      <w:r w:rsidRPr="00704978">
        <w:rPr>
          <w:rFonts w:ascii="Arial" w:hAnsi="Arial" w:cs="Arial"/>
          <w:i/>
          <w:iCs/>
          <w:color w:val="222222"/>
          <w:sz w:val="24"/>
          <w:szCs w:val="24"/>
          <w:shd w:val="clear" w:color="auto" w:fill="FFFFFF"/>
          <w:lang w:val="en-GB"/>
        </w:rPr>
        <w:t>109</w:t>
      </w:r>
      <w:r w:rsidRPr="00704978">
        <w:rPr>
          <w:rFonts w:ascii="Arial" w:hAnsi="Arial" w:cs="Arial"/>
          <w:color w:val="222222"/>
          <w:sz w:val="24"/>
          <w:szCs w:val="24"/>
          <w:shd w:val="clear" w:color="auto" w:fill="FFFFFF"/>
          <w:lang w:val="en-GB"/>
        </w:rPr>
        <w:t>(4), 1947-1958.</w:t>
      </w:r>
      <w:r w:rsidRPr="00704978">
        <w:rPr>
          <w:rFonts w:ascii="Arial" w:hAnsi="Arial" w:cs="Arial"/>
          <w:b/>
          <w:color w:val="201F1E"/>
          <w:sz w:val="24"/>
          <w:szCs w:val="24"/>
          <w:shd w:val="clear" w:color="auto" w:fill="FFFFFF"/>
          <w:lang w:val="en-GB"/>
        </w:rPr>
        <w:t xml:space="preserve"> </w:t>
      </w:r>
    </w:p>
    <w:p w:rsidR="00555A76" w:rsidRPr="00704978" w:rsidRDefault="00555A76" w:rsidP="00704978">
      <w:pPr>
        <w:pStyle w:val="Textosinformato"/>
        <w:jc w:val="both"/>
        <w:rPr>
          <w:rStyle w:val="nfasis"/>
          <w:rFonts w:ascii="Arial" w:hAnsi="Arial" w:cs="Arial"/>
          <w:i w:val="0"/>
          <w:color w:val="202020"/>
          <w:sz w:val="24"/>
          <w:szCs w:val="24"/>
          <w:shd w:val="clear" w:color="auto" w:fill="FFFFFF"/>
          <w:lang w:val="en-GB"/>
        </w:rPr>
      </w:pPr>
    </w:p>
    <w:p w:rsidR="00555A76" w:rsidRDefault="00555A76" w:rsidP="00704978">
      <w:pPr>
        <w:pStyle w:val="Textosinformato"/>
        <w:jc w:val="both"/>
        <w:rPr>
          <w:rFonts w:ascii="Arial" w:hAnsi="Arial" w:cs="Arial"/>
          <w:b/>
          <w:color w:val="C00000"/>
          <w:sz w:val="24"/>
          <w:szCs w:val="24"/>
          <w:lang w:val="en-GB"/>
        </w:rPr>
      </w:pPr>
      <w:r w:rsidRPr="00704978">
        <w:rPr>
          <w:rStyle w:val="nfasis"/>
          <w:rFonts w:ascii="Arial" w:hAnsi="Arial" w:cs="Arial"/>
          <w:i w:val="0"/>
          <w:color w:val="202020"/>
          <w:sz w:val="24"/>
          <w:szCs w:val="24"/>
          <w:shd w:val="clear" w:color="auto" w:fill="FFFFFF"/>
          <w:lang w:val="en-GB"/>
        </w:rPr>
        <w:t>Víctor Martín-</w:t>
      </w:r>
      <w:proofErr w:type="spellStart"/>
      <w:r w:rsidRPr="00704978">
        <w:rPr>
          <w:rStyle w:val="nfasis"/>
          <w:rFonts w:ascii="Arial" w:hAnsi="Arial" w:cs="Arial"/>
          <w:i w:val="0"/>
          <w:color w:val="202020"/>
          <w:sz w:val="24"/>
          <w:szCs w:val="24"/>
          <w:shd w:val="clear" w:color="auto" w:fill="FFFFFF"/>
          <w:lang w:val="en-GB"/>
        </w:rPr>
        <w:t>Vélez</w:t>
      </w:r>
      <w:proofErr w:type="spellEnd"/>
      <w:r w:rsidRPr="00704978">
        <w:rPr>
          <w:rStyle w:val="nfasis"/>
          <w:rFonts w:ascii="Arial" w:hAnsi="Arial" w:cs="Arial"/>
          <w:i w:val="0"/>
          <w:color w:val="202020"/>
          <w:sz w:val="24"/>
          <w:szCs w:val="24"/>
          <w:shd w:val="clear" w:color="auto" w:fill="FFFFFF"/>
          <w:lang w:val="en-GB"/>
        </w:rPr>
        <w:t xml:space="preserve">, Ádám Lovas-Kiss, </w:t>
      </w:r>
      <w:r w:rsidRPr="00704978">
        <w:rPr>
          <w:rStyle w:val="nfasis"/>
          <w:rFonts w:ascii="Arial" w:hAnsi="Arial" w:cs="Arial"/>
          <w:b/>
          <w:i w:val="0"/>
          <w:color w:val="202020"/>
          <w:sz w:val="24"/>
          <w:szCs w:val="24"/>
          <w:shd w:val="clear" w:color="auto" w:fill="FFFFFF"/>
          <w:lang w:val="en-GB"/>
        </w:rPr>
        <w:t>Marta I. Sánchez</w:t>
      </w:r>
      <w:r w:rsidRPr="00704978">
        <w:rPr>
          <w:rStyle w:val="nfasis"/>
          <w:rFonts w:ascii="Arial" w:hAnsi="Arial" w:cs="Arial"/>
          <w:i w:val="0"/>
          <w:color w:val="202020"/>
          <w:sz w:val="24"/>
          <w:szCs w:val="24"/>
          <w:shd w:val="clear" w:color="auto" w:fill="FFFFFF"/>
          <w:lang w:val="en-GB"/>
        </w:rPr>
        <w:t xml:space="preserve"> and Andy J. Green. 2020. </w:t>
      </w:r>
      <w:proofErr w:type="spellStart"/>
      <w:r w:rsidRPr="00704978">
        <w:rPr>
          <w:rFonts w:ascii="Arial" w:hAnsi="Arial" w:cs="Arial"/>
          <w:sz w:val="24"/>
          <w:szCs w:val="24"/>
          <w:lang w:val="en-GB"/>
        </w:rPr>
        <w:t>Endozoochory</w:t>
      </w:r>
      <w:proofErr w:type="spellEnd"/>
      <w:r w:rsidRPr="00704978">
        <w:rPr>
          <w:rFonts w:ascii="Arial" w:hAnsi="Arial" w:cs="Arial"/>
          <w:sz w:val="24"/>
          <w:szCs w:val="24"/>
          <w:lang w:val="en-GB"/>
        </w:rPr>
        <w:t xml:space="preserve"> of the same community of plants lacking fleshy fruits by storks and gulls. </w:t>
      </w:r>
      <w:r w:rsidRPr="00704978">
        <w:rPr>
          <w:rFonts w:ascii="Arial" w:hAnsi="Arial" w:cs="Arial"/>
          <w:b/>
          <w:sz w:val="24"/>
          <w:szCs w:val="24"/>
          <w:lang w:val="en-GB"/>
        </w:rPr>
        <w:t xml:space="preserve">Journal of Vegetation Science </w:t>
      </w:r>
      <w:r w:rsidRPr="00704978">
        <w:rPr>
          <w:rFonts w:ascii="Arial" w:hAnsi="Arial" w:cs="Arial"/>
          <w:i/>
          <w:iCs/>
          <w:color w:val="222222"/>
          <w:sz w:val="24"/>
          <w:szCs w:val="24"/>
          <w:shd w:val="clear" w:color="auto" w:fill="FFFFFF"/>
          <w:lang w:val="en-GB"/>
        </w:rPr>
        <w:t>32</w:t>
      </w:r>
      <w:r w:rsidRPr="00704978">
        <w:rPr>
          <w:rFonts w:ascii="Arial" w:hAnsi="Arial" w:cs="Arial"/>
          <w:color w:val="222222"/>
          <w:sz w:val="24"/>
          <w:szCs w:val="24"/>
          <w:shd w:val="clear" w:color="auto" w:fill="FFFFFF"/>
          <w:lang w:val="en-GB"/>
        </w:rPr>
        <w:t>(1), e12967</w:t>
      </w:r>
      <w:r w:rsidRPr="00704978">
        <w:rPr>
          <w:rFonts w:ascii="Arial" w:hAnsi="Arial" w:cs="Arial"/>
          <w:sz w:val="24"/>
          <w:szCs w:val="24"/>
          <w:lang w:val="en-GB"/>
        </w:rPr>
        <w:t xml:space="preserve">. </w:t>
      </w:r>
    </w:p>
    <w:p w:rsidR="001177C7" w:rsidRPr="00704978" w:rsidRDefault="001177C7" w:rsidP="00704978">
      <w:pPr>
        <w:pStyle w:val="Textosinformato"/>
        <w:jc w:val="both"/>
        <w:rPr>
          <w:rFonts w:ascii="Arial" w:eastAsiaTheme="minorHAnsi" w:hAnsi="Arial" w:cs="Arial"/>
          <w:b/>
          <w:sz w:val="24"/>
          <w:szCs w:val="24"/>
          <w:lang w:val="en-GB"/>
        </w:rPr>
      </w:pPr>
    </w:p>
    <w:p w:rsidR="00555A76" w:rsidRPr="00704978" w:rsidRDefault="00555A76" w:rsidP="00704978">
      <w:pPr>
        <w:pStyle w:val="Textosinformato"/>
        <w:jc w:val="both"/>
        <w:rPr>
          <w:rFonts w:ascii="Arial" w:hAnsi="Arial" w:cs="Arial"/>
          <w:i/>
          <w:sz w:val="24"/>
          <w:szCs w:val="24"/>
        </w:rPr>
      </w:pPr>
      <w:proofErr w:type="spellStart"/>
      <w:r w:rsidRPr="00F36F7E">
        <w:rPr>
          <w:rStyle w:val="nfasis"/>
          <w:rFonts w:ascii="Arial" w:hAnsi="Arial" w:cs="Arial"/>
          <w:i w:val="0"/>
          <w:sz w:val="24"/>
          <w:szCs w:val="24"/>
          <w:lang w:val="en-GB"/>
        </w:rPr>
        <w:t>Pais</w:t>
      </w:r>
      <w:proofErr w:type="spellEnd"/>
      <w:r w:rsidRPr="00F36F7E">
        <w:rPr>
          <w:rStyle w:val="nfasis"/>
          <w:rFonts w:ascii="Arial" w:hAnsi="Arial" w:cs="Arial"/>
          <w:i w:val="0"/>
          <w:sz w:val="24"/>
          <w:szCs w:val="24"/>
          <w:lang w:val="en-GB"/>
        </w:rPr>
        <w:t xml:space="preserve">-Costa AJ, </w:t>
      </w:r>
      <w:r w:rsidRPr="00F36F7E">
        <w:rPr>
          <w:rStyle w:val="nfasis"/>
          <w:rFonts w:ascii="Arial" w:hAnsi="Arial" w:cs="Arial"/>
          <w:b/>
          <w:i w:val="0"/>
          <w:sz w:val="24"/>
          <w:szCs w:val="24"/>
          <w:lang w:val="en-GB"/>
        </w:rPr>
        <w:t>Sánchez MI</w:t>
      </w:r>
      <w:r w:rsidRPr="00F36F7E">
        <w:rPr>
          <w:rStyle w:val="nfasis"/>
          <w:rFonts w:ascii="Arial" w:hAnsi="Arial" w:cs="Arial"/>
          <w:i w:val="0"/>
          <w:sz w:val="24"/>
          <w:szCs w:val="24"/>
          <w:lang w:val="en-GB"/>
        </w:rPr>
        <w:t xml:space="preserve">, Vieira N, Green AJ, Marques JC, Martínez-Haro M. 2020. </w:t>
      </w:r>
      <w:r w:rsidRPr="00704978">
        <w:rPr>
          <w:rStyle w:val="nfasis"/>
          <w:rFonts w:ascii="Arial" w:hAnsi="Arial" w:cs="Arial"/>
          <w:i w:val="0"/>
          <w:sz w:val="24"/>
          <w:szCs w:val="24"/>
          <w:lang w:val="en-GB"/>
        </w:rPr>
        <w:t xml:space="preserve">Effect of acute exposure of Hg and Zn on survival of native and invasive </w:t>
      </w:r>
      <w:proofErr w:type="spellStart"/>
      <w:r w:rsidRPr="00704978">
        <w:rPr>
          <w:rStyle w:val="nfasis"/>
          <w:rFonts w:ascii="Arial" w:hAnsi="Arial" w:cs="Arial"/>
          <w:i w:val="0"/>
          <w:sz w:val="24"/>
          <w:szCs w:val="24"/>
          <w:lang w:val="en-GB"/>
        </w:rPr>
        <w:t>Artemia</w:t>
      </w:r>
      <w:proofErr w:type="spellEnd"/>
      <w:r w:rsidRPr="00704978">
        <w:rPr>
          <w:rStyle w:val="nfasis"/>
          <w:rFonts w:ascii="Arial" w:hAnsi="Arial" w:cs="Arial"/>
          <w:i w:val="0"/>
          <w:sz w:val="24"/>
          <w:szCs w:val="24"/>
          <w:lang w:val="en-GB"/>
        </w:rPr>
        <w:t xml:space="preserve"> from wild populations exposed to different degrees of environmental contamination. </w:t>
      </w:r>
      <w:proofErr w:type="spellStart"/>
      <w:r w:rsidRPr="00704978">
        <w:rPr>
          <w:rStyle w:val="nfasis"/>
          <w:rFonts w:ascii="Arial" w:hAnsi="Arial" w:cs="Arial"/>
          <w:i w:val="0"/>
          <w:sz w:val="24"/>
          <w:szCs w:val="24"/>
        </w:rPr>
        <w:t>Ecological</w:t>
      </w:r>
      <w:proofErr w:type="spellEnd"/>
      <w:r w:rsidRPr="00704978">
        <w:rPr>
          <w:rStyle w:val="nfasis"/>
          <w:rFonts w:ascii="Arial" w:hAnsi="Arial" w:cs="Arial"/>
          <w:i w:val="0"/>
          <w:sz w:val="24"/>
          <w:szCs w:val="24"/>
        </w:rPr>
        <w:t xml:space="preserve"> </w:t>
      </w:r>
      <w:proofErr w:type="spellStart"/>
      <w:r w:rsidRPr="00704978">
        <w:rPr>
          <w:rStyle w:val="nfasis"/>
          <w:rFonts w:ascii="Arial" w:hAnsi="Arial" w:cs="Arial"/>
          <w:i w:val="0"/>
          <w:sz w:val="24"/>
          <w:szCs w:val="24"/>
        </w:rPr>
        <w:t>Indicators</w:t>
      </w:r>
      <w:proofErr w:type="spellEnd"/>
      <w:r w:rsidRPr="00704978">
        <w:rPr>
          <w:rStyle w:val="nfasis"/>
          <w:rFonts w:ascii="Arial" w:hAnsi="Arial" w:cs="Arial"/>
          <w:i w:val="0"/>
          <w:sz w:val="24"/>
          <w:szCs w:val="24"/>
        </w:rPr>
        <w:t xml:space="preserve"> </w:t>
      </w:r>
      <w:r w:rsidRPr="00704978">
        <w:rPr>
          <w:rFonts w:ascii="Arial" w:hAnsi="Arial" w:cs="Arial"/>
          <w:i/>
          <w:iCs/>
          <w:color w:val="222222"/>
          <w:sz w:val="24"/>
          <w:szCs w:val="24"/>
          <w:shd w:val="clear" w:color="auto" w:fill="FFFFFF"/>
        </w:rPr>
        <w:t>18</w:t>
      </w:r>
      <w:r w:rsidRPr="00704978">
        <w:rPr>
          <w:rFonts w:ascii="Arial" w:hAnsi="Arial" w:cs="Arial"/>
          <w:color w:val="222222"/>
          <w:sz w:val="24"/>
          <w:szCs w:val="24"/>
          <w:shd w:val="clear" w:color="auto" w:fill="FFFFFF"/>
        </w:rPr>
        <w:t>, 106739.</w:t>
      </w:r>
      <w:r w:rsidRPr="00704978">
        <w:rPr>
          <w:rFonts w:ascii="Arial" w:hAnsi="Arial" w:cs="Arial"/>
          <w:i/>
          <w:sz w:val="24"/>
          <w:szCs w:val="24"/>
        </w:rPr>
        <w:t xml:space="preserve"> </w:t>
      </w:r>
    </w:p>
    <w:p w:rsidR="00555A76" w:rsidRPr="00704978" w:rsidRDefault="00555A76" w:rsidP="00704978">
      <w:pPr>
        <w:pStyle w:val="Textosinformato"/>
        <w:jc w:val="both"/>
        <w:rPr>
          <w:rFonts w:ascii="Arial" w:hAnsi="Arial" w:cs="Arial"/>
          <w:sz w:val="24"/>
          <w:szCs w:val="24"/>
        </w:rPr>
      </w:pPr>
    </w:p>
    <w:p w:rsidR="00555A76" w:rsidRPr="00F36F7E" w:rsidRDefault="00555A76" w:rsidP="00704978">
      <w:pPr>
        <w:pStyle w:val="Textosinformato"/>
        <w:jc w:val="both"/>
        <w:rPr>
          <w:rFonts w:ascii="Arial" w:hAnsi="Arial" w:cs="Arial"/>
          <w:b/>
          <w:sz w:val="24"/>
          <w:szCs w:val="24"/>
          <w:lang w:val="en-GB"/>
        </w:rPr>
      </w:pPr>
      <w:r w:rsidRPr="00704978">
        <w:rPr>
          <w:rFonts w:ascii="Arial" w:hAnsi="Arial" w:cs="Arial"/>
          <w:sz w:val="24"/>
          <w:szCs w:val="24"/>
        </w:rPr>
        <w:t xml:space="preserve">Acevedo L, Oficialdegui FJ, </w:t>
      </w:r>
      <w:r w:rsidRPr="00704978">
        <w:rPr>
          <w:rFonts w:ascii="Arial" w:hAnsi="Arial" w:cs="Arial"/>
          <w:b/>
          <w:sz w:val="24"/>
          <w:szCs w:val="24"/>
        </w:rPr>
        <w:t>Sánchez MI</w:t>
      </w:r>
      <w:r w:rsidRPr="00704978">
        <w:rPr>
          <w:rFonts w:ascii="Arial" w:hAnsi="Arial" w:cs="Arial"/>
          <w:sz w:val="24"/>
          <w:szCs w:val="24"/>
        </w:rPr>
        <w:t xml:space="preserve">, Clavero M. 2020. </w:t>
      </w:r>
      <w:r w:rsidRPr="00704978">
        <w:rPr>
          <w:rFonts w:ascii="Arial" w:hAnsi="Arial" w:cs="Arial"/>
          <w:sz w:val="24"/>
          <w:szCs w:val="24"/>
          <w:lang w:val="en-GB"/>
        </w:rPr>
        <w:t>Historical, human and environmental drivers of genetic diversity in the red swamp crayfish (</w:t>
      </w:r>
      <w:proofErr w:type="spellStart"/>
      <w:r w:rsidRPr="00704978">
        <w:rPr>
          <w:rFonts w:ascii="Arial" w:hAnsi="Arial" w:cs="Arial"/>
          <w:sz w:val="24"/>
          <w:szCs w:val="24"/>
          <w:lang w:val="en-GB"/>
        </w:rPr>
        <w:t>Procambarus</w:t>
      </w:r>
      <w:proofErr w:type="spellEnd"/>
      <w:r w:rsidRPr="00704978">
        <w:rPr>
          <w:rFonts w:ascii="Arial" w:hAnsi="Arial" w:cs="Arial"/>
          <w:sz w:val="24"/>
          <w:szCs w:val="24"/>
          <w:lang w:val="en-GB"/>
        </w:rPr>
        <w:t xml:space="preserve"> </w:t>
      </w:r>
      <w:proofErr w:type="spellStart"/>
      <w:r w:rsidRPr="00704978">
        <w:rPr>
          <w:rFonts w:ascii="Arial" w:hAnsi="Arial" w:cs="Arial"/>
          <w:sz w:val="24"/>
          <w:szCs w:val="24"/>
          <w:lang w:val="en-GB"/>
        </w:rPr>
        <w:t>clarkii</w:t>
      </w:r>
      <w:proofErr w:type="spellEnd"/>
      <w:r w:rsidRPr="00704978">
        <w:rPr>
          <w:rFonts w:ascii="Arial" w:hAnsi="Arial" w:cs="Arial"/>
          <w:sz w:val="24"/>
          <w:szCs w:val="24"/>
          <w:lang w:val="en-GB"/>
        </w:rPr>
        <w:t xml:space="preserve">) invading the Iberian Peninsula. </w:t>
      </w:r>
      <w:r w:rsidRPr="00F36F7E">
        <w:rPr>
          <w:rFonts w:ascii="Arial" w:hAnsi="Arial" w:cs="Arial"/>
          <w:sz w:val="24"/>
          <w:szCs w:val="24"/>
          <w:lang w:val="en-GB"/>
        </w:rPr>
        <w:t xml:space="preserve">Freshwater Biology. </w:t>
      </w:r>
    </w:p>
    <w:p w:rsidR="00555A76" w:rsidRPr="00F36F7E" w:rsidRDefault="00555A76" w:rsidP="00704978">
      <w:pPr>
        <w:jc w:val="both"/>
        <w:rPr>
          <w:rFonts w:ascii="Arial" w:hAnsi="Arial" w:cs="Arial"/>
          <w:b/>
          <w:sz w:val="24"/>
          <w:szCs w:val="24"/>
          <w:lang w:val="en-GB"/>
        </w:rPr>
      </w:pPr>
    </w:p>
    <w:p w:rsidR="00555A76" w:rsidRPr="00704978" w:rsidRDefault="00555A76" w:rsidP="00704978">
      <w:pPr>
        <w:pStyle w:val="Textosinformato"/>
        <w:jc w:val="both"/>
        <w:rPr>
          <w:rFonts w:ascii="Arial" w:hAnsi="Arial" w:cs="Arial"/>
          <w:b/>
          <w:color w:val="8064A2"/>
          <w:sz w:val="24"/>
          <w:szCs w:val="24"/>
          <w:lang w:val="en-GB"/>
        </w:rPr>
      </w:pPr>
      <w:r w:rsidRPr="00F36F7E">
        <w:rPr>
          <w:rFonts w:ascii="Arial" w:hAnsi="Arial" w:cs="Arial"/>
          <w:sz w:val="24"/>
          <w:szCs w:val="24"/>
          <w:lang w:val="en-GB"/>
        </w:rPr>
        <w:t xml:space="preserve">Oficialdegui F., </w:t>
      </w:r>
      <w:r w:rsidRPr="00F36F7E">
        <w:rPr>
          <w:rFonts w:ascii="Arial" w:hAnsi="Arial" w:cs="Arial"/>
          <w:b/>
          <w:sz w:val="24"/>
          <w:szCs w:val="24"/>
          <w:lang w:val="en-GB"/>
        </w:rPr>
        <w:t>Sánchez MI</w:t>
      </w:r>
      <w:r w:rsidRPr="00F36F7E">
        <w:rPr>
          <w:rFonts w:ascii="Arial" w:hAnsi="Arial" w:cs="Arial"/>
          <w:sz w:val="24"/>
          <w:szCs w:val="24"/>
          <w:lang w:val="en-GB"/>
        </w:rPr>
        <w:t xml:space="preserve">, Clavero M. 2020. </w:t>
      </w:r>
      <w:r w:rsidRPr="00704978">
        <w:rPr>
          <w:rFonts w:ascii="Arial" w:hAnsi="Arial" w:cs="Arial"/>
          <w:sz w:val="24"/>
          <w:szCs w:val="24"/>
          <w:lang w:val="en-GB"/>
        </w:rPr>
        <w:t xml:space="preserve">One century away from home: how the red swamp crayfish took over the world". Reviews in Fish Biology and Fisheries. </w:t>
      </w:r>
    </w:p>
    <w:p w:rsidR="00555A76" w:rsidRPr="00704978" w:rsidRDefault="00555A76" w:rsidP="00704978">
      <w:pPr>
        <w:jc w:val="both"/>
        <w:rPr>
          <w:rFonts w:ascii="Arial" w:hAnsi="Arial" w:cs="Arial"/>
          <w:b/>
          <w:sz w:val="24"/>
          <w:szCs w:val="24"/>
          <w:lang w:val="en-GB"/>
        </w:rPr>
      </w:pPr>
    </w:p>
    <w:p w:rsidR="00555A76" w:rsidRPr="00704978" w:rsidRDefault="00555A76" w:rsidP="00704978">
      <w:pPr>
        <w:jc w:val="both"/>
        <w:rPr>
          <w:rFonts w:ascii="Arial" w:hAnsi="Arial" w:cs="Arial"/>
          <w:b/>
          <w:color w:val="8064A2"/>
          <w:sz w:val="24"/>
          <w:szCs w:val="24"/>
          <w:lang w:val="en-US"/>
        </w:rPr>
      </w:pPr>
      <w:r w:rsidRPr="00704978">
        <w:rPr>
          <w:rFonts w:ascii="Arial" w:hAnsi="Arial" w:cs="Arial"/>
          <w:sz w:val="24"/>
          <w:szCs w:val="24"/>
          <w:lang w:val="en-GB"/>
        </w:rPr>
        <w:t xml:space="preserve">Oficialdegui, F. J., Delibes Mateos, M., Green, A. J., </w:t>
      </w:r>
      <w:r w:rsidRPr="00704978">
        <w:rPr>
          <w:rFonts w:ascii="Arial" w:hAnsi="Arial" w:cs="Arial"/>
          <w:b/>
          <w:sz w:val="24"/>
          <w:szCs w:val="24"/>
          <w:lang w:val="en-GB"/>
        </w:rPr>
        <w:t>Sánchez, M. I.</w:t>
      </w:r>
      <w:r w:rsidRPr="00704978">
        <w:rPr>
          <w:rFonts w:ascii="Arial" w:hAnsi="Arial" w:cs="Arial"/>
          <w:sz w:val="24"/>
          <w:szCs w:val="24"/>
          <w:lang w:val="en-GB"/>
        </w:rPr>
        <w:t xml:space="preserve">, Boyero, L., &amp; Clavero, M. (2020). Rigid laws and invasive species management. Conservation Biology, 35(4), 1047-1050). </w:t>
      </w:r>
    </w:p>
    <w:p w:rsidR="00555A76" w:rsidRPr="00704978" w:rsidRDefault="00555A76" w:rsidP="00704978">
      <w:pPr>
        <w:jc w:val="both"/>
        <w:rPr>
          <w:rFonts w:ascii="Arial" w:eastAsia="AdvOT1ef757c0" w:hAnsi="Arial" w:cs="Arial"/>
          <w:b/>
          <w:sz w:val="24"/>
          <w:szCs w:val="24"/>
          <w:lang w:val="en-GB"/>
        </w:rPr>
      </w:pPr>
      <w:r w:rsidRPr="00F36F7E">
        <w:rPr>
          <w:rFonts w:ascii="Arial" w:hAnsi="Arial" w:cs="Arial"/>
          <w:sz w:val="24"/>
          <w:szCs w:val="24"/>
          <w:lang w:val="en-GB"/>
        </w:rPr>
        <w:t xml:space="preserve">Oficialdegui FJ, </w:t>
      </w:r>
      <w:r w:rsidRPr="00F36F7E">
        <w:rPr>
          <w:rFonts w:ascii="Arial" w:hAnsi="Arial" w:cs="Arial"/>
          <w:b/>
          <w:sz w:val="24"/>
          <w:szCs w:val="24"/>
          <w:lang w:val="en-GB"/>
        </w:rPr>
        <w:t>Sánchez MI</w:t>
      </w:r>
      <w:r w:rsidRPr="00F36F7E">
        <w:rPr>
          <w:rFonts w:ascii="Arial" w:hAnsi="Arial" w:cs="Arial"/>
          <w:sz w:val="24"/>
          <w:szCs w:val="24"/>
          <w:lang w:val="en-GB"/>
        </w:rPr>
        <w:t xml:space="preserve">, Lejeusne C, </w:t>
      </w:r>
      <w:proofErr w:type="spellStart"/>
      <w:r w:rsidRPr="00F36F7E">
        <w:rPr>
          <w:rFonts w:ascii="Arial" w:hAnsi="Arial" w:cs="Arial"/>
          <w:sz w:val="24"/>
          <w:szCs w:val="24"/>
          <w:lang w:val="en-GB"/>
        </w:rPr>
        <w:t>Pacini</w:t>
      </w:r>
      <w:proofErr w:type="spellEnd"/>
      <w:r w:rsidRPr="00F36F7E">
        <w:rPr>
          <w:rFonts w:ascii="Arial" w:hAnsi="Arial" w:cs="Arial"/>
          <w:sz w:val="24"/>
          <w:szCs w:val="24"/>
          <w:lang w:val="en-GB"/>
        </w:rPr>
        <w:t xml:space="preserve"> N, Clavero M. </w:t>
      </w:r>
      <w:r w:rsidRPr="00F36F7E">
        <w:rPr>
          <w:rFonts w:ascii="Arial" w:hAnsi="Arial" w:cs="Arial"/>
          <w:sz w:val="24"/>
          <w:szCs w:val="24"/>
          <w:vertAlign w:val="superscript"/>
          <w:lang w:val="en-GB"/>
        </w:rPr>
        <w:t xml:space="preserve"> </w:t>
      </w:r>
      <w:r w:rsidRPr="00704978">
        <w:rPr>
          <w:rFonts w:ascii="Arial" w:eastAsia="AdvOT1ef757c0" w:hAnsi="Arial" w:cs="Arial"/>
          <w:sz w:val="24"/>
          <w:szCs w:val="24"/>
          <w:lang w:val="en-GB"/>
        </w:rPr>
        <w:t xml:space="preserve">2020. Brought more than twice: the complex introduction history of the red swamp crayfish into Europe. </w:t>
      </w:r>
      <w:r w:rsidRPr="00704978">
        <w:rPr>
          <w:rStyle w:val="nfasis"/>
          <w:rFonts w:ascii="Arial" w:hAnsi="Arial" w:cs="Arial"/>
          <w:bCs/>
          <w:i w:val="0"/>
          <w:iCs w:val="0"/>
          <w:sz w:val="24"/>
          <w:szCs w:val="24"/>
          <w:shd w:val="clear" w:color="auto" w:fill="FFFFFF"/>
          <w:lang w:val="en-GB"/>
        </w:rPr>
        <w:t xml:space="preserve">Knowledge and management of aquatic ecosystems </w:t>
      </w:r>
    </w:p>
    <w:p w:rsidR="00555A76" w:rsidRPr="00704978" w:rsidRDefault="00555A76" w:rsidP="00704978">
      <w:pPr>
        <w:jc w:val="both"/>
        <w:rPr>
          <w:rFonts w:ascii="Arial" w:eastAsia="AdvOT1ef757c0" w:hAnsi="Arial" w:cs="Arial"/>
          <w:sz w:val="24"/>
          <w:szCs w:val="24"/>
          <w:lang w:val="en-GB"/>
        </w:rPr>
      </w:pPr>
    </w:p>
    <w:p w:rsidR="00555A76" w:rsidRPr="00704978" w:rsidRDefault="00555A76" w:rsidP="00704978">
      <w:pPr>
        <w:jc w:val="both"/>
        <w:rPr>
          <w:rFonts w:ascii="Arial" w:hAnsi="Arial" w:cs="Arial"/>
          <w:color w:val="222222"/>
          <w:sz w:val="24"/>
          <w:szCs w:val="24"/>
          <w:shd w:val="clear" w:color="auto" w:fill="FFFFFF"/>
          <w:lang w:val="en-GB"/>
        </w:rPr>
      </w:pPr>
      <w:r w:rsidRPr="00704978">
        <w:rPr>
          <w:rFonts w:ascii="Arial" w:hAnsi="Arial" w:cs="Arial"/>
          <w:b/>
          <w:color w:val="222222"/>
          <w:sz w:val="24"/>
          <w:szCs w:val="24"/>
          <w:shd w:val="clear" w:color="auto" w:fill="FFFFFF"/>
          <w:lang w:val="en-GB"/>
        </w:rPr>
        <w:lastRenderedPageBreak/>
        <w:t>Sánchez MI,</w:t>
      </w:r>
      <w:r w:rsidRPr="00704978">
        <w:rPr>
          <w:rFonts w:ascii="Arial" w:hAnsi="Arial" w:cs="Arial"/>
          <w:color w:val="222222"/>
          <w:sz w:val="24"/>
          <w:szCs w:val="24"/>
          <w:shd w:val="clear" w:color="auto" w:fill="FFFFFF"/>
          <w:lang w:val="en-GB"/>
        </w:rPr>
        <w:t xml:space="preserve"> Biron, D. 2019. Host manipulation by parasites. </w:t>
      </w:r>
      <w:r w:rsidRPr="00704978">
        <w:rPr>
          <w:rFonts w:ascii="Arial" w:hAnsi="Arial" w:cs="Arial"/>
          <w:iCs/>
          <w:color w:val="222222"/>
          <w:sz w:val="24"/>
          <w:szCs w:val="24"/>
          <w:shd w:val="clear" w:color="auto" w:fill="FFFFFF"/>
          <w:lang w:val="en-GB"/>
        </w:rPr>
        <w:t>Frontiers in Ecology and Evolution</w:t>
      </w:r>
      <w:r w:rsidRPr="00704978">
        <w:rPr>
          <w:rFonts w:ascii="Arial" w:hAnsi="Arial" w:cs="Arial"/>
          <w:color w:val="222222"/>
          <w:sz w:val="24"/>
          <w:szCs w:val="24"/>
          <w:shd w:val="clear" w:color="auto" w:fill="FFFFFF"/>
          <w:lang w:val="en-GB"/>
        </w:rPr>
        <w:t>, </w:t>
      </w:r>
      <w:r w:rsidRPr="00704978">
        <w:rPr>
          <w:rFonts w:ascii="Arial" w:hAnsi="Arial" w:cs="Arial"/>
          <w:iCs/>
          <w:color w:val="222222"/>
          <w:sz w:val="24"/>
          <w:szCs w:val="24"/>
          <w:shd w:val="clear" w:color="auto" w:fill="FFFFFF"/>
          <w:lang w:val="en-GB"/>
        </w:rPr>
        <w:t>7</w:t>
      </w:r>
      <w:r w:rsidRPr="00704978">
        <w:rPr>
          <w:rFonts w:ascii="Arial" w:hAnsi="Arial" w:cs="Arial"/>
          <w:color w:val="222222"/>
          <w:sz w:val="24"/>
          <w:szCs w:val="24"/>
          <w:shd w:val="clear" w:color="auto" w:fill="FFFFFF"/>
          <w:lang w:val="en-GB"/>
        </w:rPr>
        <w:t xml:space="preserve">, 369. </w:t>
      </w:r>
    </w:p>
    <w:p w:rsidR="00555A76" w:rsidRPr="00EB08B8" w:rsidRDefault="00555A76" w:rsidP="00704978">
      <w:pPr>
        <w:jc w:val="both"/>
        <w:rPr>
          <w:rFonts w:ascii="Arial" w:hAnsi="Arial" w:cs="Arial"/>
          <w:b/>
          <w:color w:val="8064A2"/>
          <w:sz w:val="24"/>
          <w:szCs w:val="24"/>
        </w:rPr>
      </w:pPr>
      <w:r w:rsidRPr="00704978">
        <w:rPr>
          <w:rFonts w:ascii="Arial" w:hAnsi="Arial" w:cs="Arial"/>
          <w:sz w:val="24"/>
          <w:szCs w:val="24"/>
          <w:lang w:val="en-GB"/>
        </w:rPr>
        <w:t xml:space="preserve">Lovas-Kiss A, </w:t>
      </w:r>
      <w:r w:rsidRPr="00704978">
        <w:rPr>
          <w:rFonts w:ascii="Arial" w:hAnsi="Arial" w:cs="Arial"/>
          <w:b/>
          <w:sz w:val="24"/>
          <w:szCs w:val="24"/>
          <w:lang w:val="en-GB"/>
        </w:rPr>
        <w:t>Sánchez MI</w:t>
      </w:r>
      <w:r w:rsidRPr="00704978">
        <w:rPr>
          <w:rFonts w:ascii="Arial" w:hAnsi="Arial" w:cs="Arial"/>
          <w:sz w:val="24"/>
          <w:szCs w:val="24"/>
          <w:lang w:val="en-GB"/>
        </w:rPr>
        <w:t xml:space="preserve">, Wilkinson DM, Coughlan N, Alves J, Green AJ. 2019. Shorebirds as important vectors for plant dispersal in Europe. </w:t>
      </w:r>
      <w:proofErr w:type="spellStart"/>
      <w:r w:rsidRPr="00EB08B8">
        <w:rPr>
          <w:rFonts w:ascii="Arial" w:hAnsi="Arial" w:cs="Arial"/>
          <w:sz w:val="24"/>
          <w:szCs w:val="24"/>
        </w:rPr>
        <w:t>Ecography</w:t>
      </w:r>
      <w:proofErr w:type="spellEnd"/>
      <w:r w:rsidRPr="00EB08B8">
        <w:rPr>
          <w:rFonts w:ascii="Arial" w:hAnsi="Arial" w:cs="Arial"/>
          <w:sz w:val="24"/>
          <w:szCs w:val="24"/>
        </w:rPr>
        <w:t xml:space="preserve"> </w:t>
      </w:r>
      <w:r w:rsidRPr="00EB08B8">
        <w:rPr>
          <w:rFonts w:ascii="Arial" w:hAnsi="Arial" w:cs="Arial"/>
          <w:i/>
          <w:iCs/>
          <w:sz w:val="24"/>
          <w:szCs w:val="24"/>
        </w:rPr>
        <w:t>42</w:t>
      </w:r>
      <w:r w:rsidR="001177C7" w:rsidRPr="00EB08B8">
        <w:rPr>
          <w:rFonts w:ascii="Arial" w:hAnsi="Arial" w:cs="Arial"/>
          <w:sz w:val="24"/>
          <w:szCs w:val="24"/>
        </w:rPr>
        <w:t>(5), 956-967</w:t>
      </w:r>
    </w:p>
    <w:p w:rsidR="00555A76" w:rsidRPr="00704978" w:rsidRDefault="00555A76" w:rsidP="00704978">
      <w:pPr>
        <w:autoSpaceDE w:val="0"/>
        <w:autoSpaceDN w:val="0"/>
        <w:adjustRightInd w:val="0"/>
        <w:spacing w:before="240" w:after="240"/>
        <w:jc w:val="both"/>
        <w:rPr>
          <w:rFonts w:ascii="Arial" w:hAnsi="Arial" w:cs="Arial"/>
          <w:sz w:val="24"/>
          <w:szCs w:val="24"/>
          <w:lang w:val="en-GB"/>
        </w:rPr>
      </w:pPr>
      <w:proofErr w:type="spellStart"/>
      <w:r w:rsidRPr="00704978">
        <w:rPr>
          <w:rFonts w:ascii="Arial" w:hAnsi="Arial" w:cs="Arial"/>
          <w:sz w:val="24"/>
          <w:szCs w:val="24"/>
        </w:rPr>
        <w:t>Pais</w:t>
      </w:r>
      <w:proofErr w:type="spellEnd"/>
      <w:r w:rsidRPr="00704978">
        <w:rPr>
          <w:rFonts w:ascii="Arial" w:hAnsi="Arial" w:cs="Arial"/>
          <w:sz w:val="24"/>
          <w:szCs w:val="24"/>
        </w:rPr>
        <w:t xml:space="preserve">-Costa AJ, Varó I, Martinez-Haro M, Almeida-Vinagre P, Green AJ, Hortas F, Marques JC, </w:t>
      </w:r>
      <w:r w:rsidRPr="00704978">
        <w:rPr>
          <w:rFonts w:ascii="Arial" w:hAnsi="Arial" w:cs="Arial"/>
          <w:b/>
          <w:sz w:val="24"/>
          <w:szCs w:val="24"/>
        </w:rPr>
        <w:t>Sánchez MI</w:t>
      </w:r>
      <w:r w:rsidRPr="00704978">
        <w:rPr>
          <w:rFonts w:ascii="Arial" w:hAnsi="Arial" w:cs="Arial"/>
          <w:sz w:val="24"/>
          <w:szCs w:val="24"/>
        </w:rPr>
        <w:t xml:space="preserve">. 2019. </w:t>
      </w:r>
      <w:r w:rsidRPr="00704978">
        <w:rPr>
          <w:rFonts w:ascii="Arial" w:hAnsi="Arial" w:cs="Arial"/>
          <w:sz w:val="24"/>
          <w:szCs w:val="24"/>
          <w:lang w:val="en-GB"/>
        </w:rPr>
        <w:t xml:space="preserve">Life history and physiological responses of native and invasive brine shrimps exposed to Zinc: insights into the pollution resistance hypothesis. Aquatic Toxicology </w:t>
      </w:r>
      <w:r w:rsidRPr="00704978">
        <w:rPr>
          <w:rFonts w:ascii="Arial" w:hAnsi="Arial" w:cs="Arial"/>
          <w:i/>
          <w:iCs/>
          <w:sz w:val="24"/>
          <w:szCs w:val="24"/>
          <w:lang w:val="en-GB"/>
        </w:rPr>
        <w:t>210</w:t>
      </w:r>
      <w:r w:rsidRPr="00704978">
        <w:rPr>
          <w:rFonts w:ascii="Arial" w:hAnsi="Arial" w:cs="Arial"/>
          <w:sz w:val="24"/>
          <w:szCs w:val="24"/>
          <w:lang w:val="en-GB"/>
        </w:rPr>
        <w:t xml:space="preserve">, 148-157 </w:t>
      </w:r>
    </w:p>
    <w:p w:rsidR="00555A76" w:rsidRPr="00704978" w:rsidRDefault="00555A76" w:rsidP="00704978">
      <w:pPr>
        <w:jc w:val="both"/>
        <w:rPr>
          <w:rFonts w:ascii="Arial" w:eastAsia="Calibri" w:hAnsi="Arial" w:cs="Arial"/>
          <w:b/>
          <w:bCs/>
          <w:color w:val="8064A2"/>
          <w:sz w:val="24"/>
          <w:szCs w:val="24"/>
          <w:lang w:val="en-GB"/>
        </w:rPr>
      </w:pPr>
      <w:r w:rsidRPr="00704978">
        <w:rPr>
          <w:rFonts w:ascii="Arial" w:hAnsi="Arial" w:cs="Arial"/>
          <w:sz w:val="24"/>
          <w:szCs w:val="24"/>
          <w:lang w:val="en-US"/>
        </w:rPr>
        <w:t xml:space="preserve">Céspedes V, Green AJ, </w:t>
      </w:r>
      <w:proofErr w:type="spellStart"/>
      <w:r w:rsidRPr="00704978">
        <w:rPr>
          <w:rFonts w:ascii="Arial" w:hAnsi="Arial" w:cs="Arial"/>
          <w:sz w:val="24"/>
          <w:szCs w:val="24"/>
          <w:lang w:val="en-US"/>
        </w:rPr>
        <w:t>Stoks</w:t>
      </w:r>
      <w:proofErr w:type="spellEnd"/>
      <w:r w:rsidRPr="00704978">
        <w:rPr>
          <w:rFonts w:ascii="Arial" w:hAnsi="Arial" w:cs="Arial"/>
          <w:sz w:val="24"/>
          <w:szCs w:val="24"/>
          <w:lang w:val="en-US"/>
        </w:rPr>
        <w:t xml:space="preserve"> R, </w:t>
      </w:r>
      <w:r w:rsidRPr="00704978">
        <w:rPr>
          <w:rFonts w:ascii="Arial" w:hAnsi="Arial" w:cs="Arial"/>
          <w:b/>
          <w:sz w:val="24"/>
          <w:szCs w:val="24"/>
          <w:lang w:val="en-US"/>
        </w:rPr>
        <w:t>Sánchez MI</w:t>
      </w:r>
      <w:r w:rsidRPr="00704978">
        <w:rPr>
          <w:rFonts w:ascii="Arial" w:hAnsi="Arial" w:cs="Arial"/>
          <w:sz w:val="24"/>
          <w:szCs w:val="24"/>
          <w:lang w:val="en-US"/>
        </w:rPr>
        <w:t xml:space="preserve">. 2019. </w:t>
      </w:r>
      <w:r w:rsidRPr="00704978">
        <w:rPr>
          <w:rFonts w:ascii="Arial" w:hAnsi="Arial" w:cs="Arial"/>
          <w:sz w:val="24"/>
          <w:szCs w:val="24"/>
          <w:lang w:val="en-GB"/>
        </w:rPr>
        <w:t xml:space="preserve">Eco-immunology of native and invasive water bugs: insights from </w:t>
      </w:r>
      <w:proofErr w:type="spellStart"/>
      <w:r w:rsidRPr="00704978">
        <w:rPr>
          <w:rFonts w:ascii="Arial" w:hAnsi="Arial" w:cs="Arial"/>
          <w:sz w:val="24"/>
          <w:szCs w:val="24"/>
          <w:lang w:val="en-GB"/>
        </w:rPr>
        <w:t>phenoloxidase</w:t>
      </w:r>
      <w:proofErr w:type="spellEnd"/>
      <w:r w:rsidRPr="00704978">
        <w:rPr>
          <w:rFonts w:ascii="Arial" w:hAnsi="Arial" w:cs="Arial"/>
          <w:sz w:val="24"/>
          <w:szCs w:val="24"/>
          <w:lang w:val="en-GB"/>
        </w:rPr>
        <w:t xml:space="preserve"> activity</w:t>
      </w:r>
      <w:r w:rsidRPr="00704978">
        <w:rPr>
          <w:rFonts w:ascii="Arial" w:eastAsia="Calibri" w:hAnsi="Arial" w:cs="Arial"/>
          <w:bCs/>
          <w:sz w:val="24"/>
          <w:szCs w:val="24"/>
          <w:lang w:val="en-US"/>
        </w:rPr>
        <w:t xml:space="preserve">. 2019. Biological Invasions </w:t>
      </w:r>
      <w:r w:rsidRPr="00704978">
        <w:rPr>
          <w:rFonts w:ascii="Arial" w:hAnsi="Arial" w:cs="Arial"/>
          <w:i/>
          <w:iCs/>
          <w:sz w:val="24"/>
          <w:szCs w:val="24"/>
          <w:lang w:val="en-US"/>
        </w:rPr>
        <w:t>21</w:t>
      </w:r>
      <w:r w:rsidRPr="00704978">
        <w:rPr>
          <w:rFonts w:ascii="Arial" w:hAnsi="Arial" w:cs="Arial"/>
          <w:sz w:val="24"/>
          <w:szCs w:val="24"/>
          <w:lang w:val="en-US"/>
        </w:rPr>
        <w:t xml:space="preserve">(7), 2431-2445 </w:t>
      </w:r>
    </w:p>
    <w:p w:rsidR="00555A76" w:rsidRPr="00704978" w:rsidRDefault="00555A76" w:rsidP="00704978">
      <w:pPr>
        <w:jc w:val="both"/>
        <w:rPr>
          <w:rFonts w:ascii="Arial" w:hAnsi="Arial" w:cs="Arial"/>
          <w:color w:val="8064A2"/>
          <w:sz w:val="24"/>
          <w:szCs w:val="24"/>
        </w:rPr>
      </w:pPr>
      <w:r w:rsidRPr="00704978">
        <w:rPr>
          <w:rFonts w:ascii="Arial" w:hAnsi="Arial" w:cs="Arial"/>
          <w:sz w:val="24"/>
          <w:szCs w:val="24"/>
          <w:lang w:val="en-GB"/>
        </w:rPr>
        <w:t>Martín-</w:t>
      </w:r>
      <w:proofErr w:type="spellStart"/>
      <w:r w:rsidRPr="00704978">
        <w:rPr>
          <w:rFonts w:ascii="Arial" w:hAnsi="Arial" w:cs="Arial"/>
          <w:sz w:val="24"/>
          <w:szCs w:val="24"/>
          <w:lang w:val="en-GB"/>
        </w:rPr>
        <w:t>Vélez</w:t>
      </w:r>
      <w:proofErr w:type="spellEnd"/>
      <w:r w:rsidRPr="00704978">
        <w:rPr>
          <w:rFonts w:ascii="Arial" w:hAnsi="Arial" w:cs="Arial"/>
          <w:sz w:val="24"/>
          <w:szCs w:val="24"/>
          <w:lang w:val="en-GB"/>
        </w:rPr>
        <w:t xml:space="preserve"> V, </w:t>
      </w:r>
      <w:r w:rsidRPr="00704978">
        <w:rPr>
          <w:rFonts w:ascii="Arial" w:hAnsi="Arial" w:cs="Arial"/>
          <w:b/>
          <w:sz w:val="24"/>
          <w:szCs w:val="24"/>
          <w:lang w:val="en-GB"/>
        </w:rPr>
        <w:t>Sánchez MI</w:t>
      </w:r>
      <w:r w:rsidRPr="00704978">
        <w:rPr>
          <w:rFonts w:ascii="Arial" w:hAnsi="Arial" w:cs="Arial"/>
          <w:sz w:val="24"/>
          <w:szCs w:val="24"/>
          <w:lang w:val="en-GB"/>
        </w:rPr>
        <w:t xml:space="preserve">, Bouten W., Shamoun-Baranes J., </w:t>
      </w:r>
      <w:proofErr w:type="spellStart"/>
      <w:r w:rsidRPr="00704978">
        <w:rPr>
          <w:rFonts w:ascii="Arial" w:hAnsi="Arial" w:cs="Arial"/>
          <w:sz w:val="24"/>
          <w:szCs w:val="24"/>
          <w:lang w:val="en-GB"/>
        </w:rPr>
        <w:t>Thaxter</w:t>
      </w:r>
      <w:proofErr w:type="spellEnd"/>
      <w:r w:rsidRPr="00704978">
        <w:rPr>
          <w:rFonts w:ascii="Arial" w:hAnsi="Arial" w:cs="Arial"/>
          <w:sz w:val="24"/>
          <w:szCs w:val="24"/>
          <w:lang w:val="en-GB"/>
        </w:rPr>
        <w:t xml:space="preserve"> C.B., </w:t>
      </w:r>
      <w:proofErr w:type="spellStart"/>
      <w:r w:rsidRPr="00704978">
        <w:rPr>
          <w:rFonts w:ascii="Arial" w:hAnsi="Arial" w:cs="Arial"/>
          <w:sz w:val="24"/>
          <w:szCs w:val="24"/>
          <w:lang w:val="en-GB"/>
        </w:rPr>
        <w:t>Stienen</w:t>
      </w:r>
      <w:proofErr w:type="spellEnd"/>
      <w:r w:rsidRPr="00704978">
        <w:rPr>
          <w:rFonts w:ascii="Arial" w:hAnsi="Arial" w:cs="Arial"/>
          <w:sz w:val="24"/>
          <w:szCs w:val="24"/>
          <w:lang w:val="en-GB"/>
        </w:rPr>
        <w:t xml:space="preserve"> E.W.M., Camphuysen K., Green A.J. 2019. Quantifying changes in nutrient inputs to a fluctuating shallow lake by lesser black-backed gulls over seven winters. </w:t>
      </w:r>
      <w:proofErr w:type="spellStart"/>
      <w:r w:rsidRPr="00704978">
        <w:rPr>
          <w:rFonts w:ascii="Arial" w:hAnsi="Arial" w:cs="Arial"/>
          <w:sz w:val="24"/>
          <w:szCs w:val="24"/>
        </w:rPr>
        <w:t>Freshwater</w:t>
      </w:r>
      <w:proofErr w:type="spellEnd"/>
      <w:r w:rsidRPr="00704978">
        <w:rPr>
          <w:rFonts w:ascii="Arial" w:hAnsi="Arial" w:cs="Arial"/>
          <w:sz w:val="24"/>
          <w:szCs w:val="24"/>
        </w:rPr>
        <w:t xml:space="preserve"> </w:t>
      </w:r>
      <w:proofErr w:type="spellStart"/>
      <w:r w:rsidRPr="00704978">
        <w:rPr>
          <w:rFonts w:ascii="Arial" w:hAnsi="Arial" w:cs="Arial"/>
          <w:sz w:val="24"/>
          <w:szCs w:val="24"/>
        </w:rPr>
        <w:t>Biology</w:t>
      </w:r>
      <w:proofErr w:type="spellEnd"/>
      <w:r w:rsidRPr="00704978">
        <w:rPr>
          <w:rFonts w:ascii="Arial" w:hAnsi="Arial" w:cs="Arial"/>
          <w:sz w:val="24"/>
          <w:szCs w:val="24"/>
        </w:rPr>
        <w:t xml:space="preserve"> </w:t>
      </w:r>
      <w:r w:rsidRPr="00704978">
        <w:rPr>
          <w:rFonts w:ascii="Arial" w:hAnsi="Arial" w:cs="Arial"/>
          <w:i/>
          <w:iCs/>
          <w:color w:val="222222"/>
          <w:sz w:val="24"/>
          <w:szCs w:val="24"/>
          <w:shd w:val="clear" w:color="auto" w:fill="FFFFFF"/>
        </w:rPr>
        <w:t>64</w:t>
      </w:r>
      <w:r w:rsidRPr="00704978">
        <w:rPr>
          <w:rFonts w:ascii="Arial" w:hAnsi="Arial" w:cs="Arial"/>
          <w:color w:val="222222"/>
          <w:sz w:val="24"/>
          <w:szCs w:val="24"/>
          <w:shd w:val="clear" w:color="auto" w:fill="FFFFFF"/>
        </w:rPr>
        <w:t>(10), 1821-1832</w:t>
      </w:r>
      <w:r w:rsidRPr="00704978">
        <w:rPr>
          <w:rFonts w:ascii="Arial" w:hAnsi="Arial" w:cs="Arial"/>
          <w:sz w:val="24"/>
          <w:szCs w:val="24"/>
        </w:rPr>
        <w:t xml:space="preserve"> </w:t>
      </w:r>
    </w:p>
    <w:p w:rsidR="00555A76" w:rsidRPr="00704978" w:rsidRDefault="00555A76" w:rsidP="00704978">
      <w:pPr>
        <w:jc w:val="both"/>
        <w:rPr>
          <w:rFonts w:ascii="Arial" w:hAnsi="Arial" w:cs="Arial"/>
          <w:b/>
          <w:color w:val="8064A2"/>
          <w:sz w:val="24"/>
          <w:szCs w:val="24"/>
          <w:lang w:val="en-US"/>
        </w:rPr>
      </w:pPr>
      <w:r w:rsidRPr="00704978">
        <w:rPr>
          <w:rFonts w:ascii="Arial" w:hAnsi="Arial" w:cs="Arial"/>
          <w:sz w:val="24"/>
          <w:szCs w:val="24"/>
        </w:rPr>
        <w:t xml:space="preserve">Rodríguez-Estival J, </w:t>
      </w:r>
      <w:r w:rsidRPr="00704978">
        <w:rPr>
          <w:rFonts w:ascii="Arial" w:hAnsi="Arial" w:cs="Arial"/>
          <w:b/>
          <w:sz w:val="24"/>
          <w:szCs w:val="24"/>
        </w:rPr>
        <w:t>Sánchez MI</w:t>
      </w:r>
      <w:r w:rsidRPr="00704978">
        <w:rPr>
          <w:rFonts w:ascii="Arial" w:hAnsi="Arial" w:cs="Arial"/>
          <w:sz w:val="24"/>
          <w:szCs w:val="24"/>
        </w:rPr>
        <w:t>, Ramo C, Varo N, Amat JA, Garrido-Fernández J, Hornero-Méndez D, Martínez-Haro M, Ortiz-</w:t>
      </w:r>
      <w:proofErr w:type="spellStart"/>
      <w:r w:rsidRPr="00704978">
        <w:rPr>
          <w:rFonts w:ascii="Arial" w:hAnsi="Arial" w:cs="Arial"/>
          <w:sz w:val="24"/>
          <w:szCs w:val="24"/>
        </w:rPr>
        <w:t>Santaliestra</w:t>
      </w:r>
      <w:proofErr w:type="spellEnd"/>
      <w:r w:rsidRPr="00704978">
        <w:rPr>
          <w:rFonts w:ascii="Arial" w:hAnsi="Arial" w:cs="Arial"/>
          <w:sz w:val="24"/>
          <w:szCs w:val="24"/>
        </w:rPr>
        <w:t xml:space="preserve"> ME, </w:t>
      </w:r>
      <w:proofErr w:type="spellStart"/>
      <w:r w:rsidRPr="00704978">
        <w:rPr>
          <w:rFonts w:ascii="Arial" w:hAnsi="Arial" w:cs="Arial"/>
          <w:sz w:val="24"/>
          <w:szCs w:val="24"/>
        </w:rPr>
        <w:t>Taggart</w:t>
      </w:r>
      <w:proofErr w:type="spellEnd"/>
      <w:r w:rsidRPr="00704978">
        <w:rPr>
          <w:rFonts w:ascii="Arial" w:hAnsi="Arial" w:cs="Arial"/>
          <w:sz w:val="24"/>
          <w:szCs w:val="24"/>
        </w:rPr>
        <w:t xml:space="preserve"> M, Green AJ, Mateo R. 2019. </w:t>
      </w:r>
      <w:r w:rsidRPr="00704978">
        <w:rPr>
          <w:rFonts w:ascii="Arial" w:hAnsi="Arial" w:cs="Arial"/>
          <w:sz w:val="24"/>
          <w:szCs w:val="24"/>
          <w:lang w:val="en-GB"/>
        </w:rPr>
        <w:t>Exposure of black-necked grebes (</w:t>
      </w:r>
      <w:proofErr w:type="spellStart"/>
      <w:r w:rsidRPr="00704978">
        <w:rPr>
          <w:rFonts w:ascii="Arial" w:hAnsi="Arial" w:cs="Arial"/>
          <w:i/>
          <w:sz w:val="24"/>
          <w:szCs w:val="24"/>
          <w:lang w:val="en-GB"/>
        </w:rPr>
        <w:t>Podiceps</w:t>
      </w:r>
      <w:proofErr w:type="spellEnd"/>
      <w:r w:rsidRPr="00704978">
        <w:rPr>
          <w:rFonts w:ascii="Arial" w:hAnsi="Arial" w:cs="Arial"/>
          <w:i/>
          <w:sz w:val="24"/>
          <w:szCs w:val="24"/>
          <w:lang w:val="en-GB"/>
        </w:rPr>
        <w:t xml:space="preserve"> </w:t>
      </w:r>
      <w:proofErr w:type="spellStart"/>
      <w:r w:rsidRPr="00704978">
        <w:rPr>
          <w:rFonts w:ascii="Arial" w:hAnsi="Arial" w:cs="Arial"/>
          <w:i/>
          <w:sz w:val="24"/>
          <w:szCs w:val="24"/>
          <w:lang w:val="en-GB"/>
        </w:rPr>
        <w:t>nigricollis</w:t>
      </w:r>
      <w:proofErr w:type="spellEnd"/>
      <w:r w:rsidRPr="00704978">
        <w:rPr>
          <w:rFonts w:ascii="Arial" w:hAnsi="Arial" w:cs="Arial"/>
          <w:sz w:val="24"/>
          <w:szCs w:val="24"/>
          <w:lang w:val="en-GB"/>
        </w:rPr>
        <w:t xml:space="preserve">) to environmental pollution during the moulting period in the </w:t>
      </w:r>
      <w:proofErr w:type="spellStart"/>
      <w:r w:rsidRPr="00704978">
        <w:rPr>
          <w:rFonts w:ascii="Arial" w:hAnsi="Arial" w:cs="Arial"/>
          <w:sz w:val="24"/>
          <w:szCs w:val="24"/>
          <w:lang w:val="en-GB"/>
        </w:rPr>
        <w:t>Odiel</w:t>
      </w:r>
      <w:proofErr w:type="spellEnd"/>
      <w:r w:rsidRPr="00704978">
        <w:rPr>
          <w:rFonts w:ascii="Arial" w:hAnsi="Arial" w:cs="Arial"/>
          <w:sz w:val="24"/>
          <w:szCs w:val="24"/>
          <w:lang w:val="en-GB"/>
        </w:rPr>
        <w:t xml:space="preserve"> Marshes, Southwest Spain. </w:t>
      </w:r>
      <w:r w:rsidRPr="00704978">
        <w:rPr>
          <w:rFonts w:ascii="Arial" w:hAnsi="Arial" w:cs="Arial"/>
          <w:sz w:val="24"/>
          <w:szCs w:val="24"/>
          <w:lang w:val="en-US"/>
        </w:rPr>
        <w:t xml:space="preserve">Chemosphere </w:t>
      </w:r>
      <w:r w:rsidRPr="00704978">
        <w:rPr>
          <w:rFonts w:ascii="Arial" w:hAnsi="Arial" w:cs="Arial"/>
          <w:i/>
          <w:iCs/>
          <w:sz w:val="24"/>
          <w:szCs w:val="24"/>
          <w:lang w:val="en-GB"/>
        </w:rPr>
        <w:t>216</w:t>
      </w:r>
      <w:r w:rsidRPr="00704978">
        <w:rPr>
          <w:rFonts w:ascii="Arial" w:hAnsi="Arial" w:cs="Arial"/>
          <w:sz w:val="24"/>
          <w:szCs w:val="24"/>
          <w:lang w:val="en-GB"/>
        </w:rPr>
        <w:t>, 774-784</w:t>
      </w:r>
      <w:r w:rsidRPr="00704978">
        <w:rPr>
          <w:rFonts w:ascii="Arial" w:hAnsi="Arial" w:cs="Arial"/>
          <w:sz w:val="24"/>
          <w:szCs w:val="24"/>
          <w:lang w:val="en-US"/>
        </w:rPr>
        <w:t xml:space="preserve"> </w:t>
      </w:r>
    </w:p>
    <w:p w:rsidR="001177C7" w:rsidRPr="00F36F7E" w:rsidRDefault="00555A76" w:rsidP="00704978">
      <w:pPr>
        <w:jc w:val="both"/>
        <w:rPr>
          <w:rFonts w:ascii="Arial" w:hAnsi="Arial" w:cs="Arial"/>
          <w:noProof/>
          <w:sz w:val="24"/>
          <w:szCs w:val="24"/>
        </w:rPr>
      </w:pPr>
      <w:r w:rsidRPr="00F36F7E">
        <w:rPr>
          <w:rFonts w:ascii="Arial" w:hAnsi="Arial" w:cs="Arial"/>
          <w:noProof/>
          <w:sz w:val="24"/>
          <w:szCs w:val="24"/>
          <w:lang w:val="en-GB"/>
        </w:rPr>
        <w:t>Céspedes V, Valdecasas AG, Green AJ,</w:t>
      </w:r>
      <w:r w:rsidRPr="00F36F7E">
        <w:rPr>
          <w:rFonts w:ascii="Arial" w:hAnsi="Arial" w:cs="Arial"/>
          <w:b/>
          <w:noProof/>
          <w:sz w:val="24"/>
          <w:szCs w:val="24"/>
          <w:lang w:val="en-GB"/>
        </w:rPr>
        <w:t xml:space="preserve"> Sánchez MI</w:t>
      </w:r>
      <w:r w:rsidRPr="00F36F7E">
        <w:rPr>
          <w:rFonts w:ascii="Arial" w:hAnsi="Arial" w:cs="Arial"/>
          <w:noProof/>
          <w:sz w:val="24"/>
          <w:szCs w:val="24"/>
          <w:lang w:val="en-GB"/>
        </w:rPr>
        <w:t xml:space="preserve">. 2019. </w:t>
      </w:r>
      <w:proofErr w:type="spellStart"/>
      <w:r w:rsidRPr="00704978">
        <w:rPr>
          <w:rStyle w:val="Textoennegrita"/>
          <w:rFonts w:ascii="Arial" w:hAnsi="Arial" w:cs="Arial"/>
          <w:b w:val="0"/>
          <w:sz w:val="24"/>
          <w:szCs w:val="24"/>
          <w:lang w:val="en-GB"/>
        </w:rPr>
        <w:t>Waterboatman</w:t>
      </w:r>
      <w:proofErr w:type="spellEnd"/>
      <w:r w:rsidRPr="00704978">
        <w:rPr>
          <w:rStyle w:val="Textoennegrita"/>
          <w:rFonts w:ascii="Arial" w:hAnsi="Arial" w:cs="Arial"/>
          <w:sz w:val="24"/>
          <w:szCs w:val="24"/>
          <w:lang w:val="en-GB"/>
        </w:rPr>
        <w:t xml:space="preserve"> </w:t>
      </w:r>
      <w:r w:rsidRPr="00704978">
        <w:rPr>
          <w:rFonts w:ascii="Arial" w:hAnsi="Arial" w:cs="Arial"/>
          <w:sz w:val="24"/>
          <w:szCs w:val="24"/>
          <w:lang w:val="en-GB"/>
        </w:rPr>
        <w:t xml:space="preserve">survival and fecundity </w:t>
      </w:r>
      <w:r w:rsidRPr="00704978">
        <w:rPr>
          <w:rStyle w:val="Textoennegrita"/>
          <w:rFonts w:ascii="Arial" w:hAnsi="Arial" w:cs="Arial"/>
          <w:b w:val="0"/>
          <w:sz w:val="24"/>
          <w:szCs w:val="24"/>
          <w:lang w:val="en-GB"/>
        </w:rPr>
        <w:t>is</w:t>
      </w:r>
      <w:r w:rsidRPr="00704978">
        <w:rPr>
          <w:rFonts w:ascii="Arial" w:hAnsi="Arial" w:cs="Arial"/>
          <w:sz w:val="24"/>
          <w:szCs w:val="24"/>
          <w:lang w:val="en-GB"/>
        </w:rPr>
        <w:t xml:space="preserve"> related to </w:t>
      </w:r>
      <w:proofErr w:type="spellStart"/>
      <w:r w:rsidRPr="00704978">
        <w:rPr>
          <w:rFonts w:ascii="Arial" w:hAnsi="Arial" w:cs="Arial"/>
          <w:sz w:val="24"/>
          <w:szCs w:val="24"/>
          <w:lang w:val="en-GB"/>
        </w:rPr>
        <w:t>ectoparasitism</w:t>
      </w:r>
      <w:proofErr w:type="spellEnd"/>
      <w:r w:rsidRPr="00704978">
        <w:rPr>
          <w:rFonts w:ascii="Arial" w:hAnsi="Arial" w:cs="Arial"/>
          <w:sz w:val="24"/>
          <w:szCs w:val="24"/>
          <w:lang w:val="en-GB"/>
        </w:rPr>
        <w:t xml:space="preserve"> and salinity stress</w:t>
      </w:r>
      <w:r w:rsidRPr="00704978">
        <w:rPr>
          <w:rFonts w:ascii="Arial" w:hAnsi="Arial" w:cs="Arial"/>
          <w:noProof/>
          <w:sz w:val="24"/>
          <w:szCs w:val="24"/>
          <w:lang w:val="en-US"/>
        </w:rPr>
        <w:t xml:space="preserve">. </w:t>
      </w:r>
      <w:r w:rsidRPr="00F36F7E">
        <w:rPr>
          <w:rFonts w:ascii="Arial" w:hAnsi="Arial" w:cs="Arial"/>
          <w:noProof/>
          <w:sz w:val="24"/>
          <w:szCs w:val="24"/>
        </w:rPr>
        <w:t xml:space="preserve">Plos One </w:t>
      </w:r>
      <w:r w:rsidRPr="00F36F7E">
        <w:rPr>
          <w:rFonts w:ascii="Arial" w:hAnsi="Arial" w:cs="Arial"/>
          <w:i/>
          <w:iCs/>
          <w:sz w:val="24"/>
          <w:szCs w:val="24"/>
        </w:rPr>
        <w:t>14</w:t>
      </w:r>
      <w:r w:rsidRPr="00F36F7E">
        <w:rPr>
          <w:rFonts w:ascii="Arial" w:hAnsi="Arial" w:cs="Arial"/>
          <w:sz w:val="24"/>
          <w:szCs w:val="24"/>
        </w:rPr>
        <w:t>(1), e0209828</w:t>
      </w:r>
    </w:p>
    <w:p w:rsidR="00555A76" w:rsidRPr="00704978" w:rsidRDefault="00555A76" w:rsidP="00704978">
      <w:pPr>
        <w:jc w:val="both"/>
        <w:rPr>
          <w:rFonts w:ascii="Arial" w:eastAsia="Calibri" w:hAnsi="Arial" w:cs="Arial"/>
          <w:b/>
          <w:bCs/>
          <w:sz w:val="24"/>
          <w:szCs w:val="24"/>
          <w:lang w:val="it-IT"/>
        </w:rPr>
      </w:pPr>
      <w:r w:rsidRPr="00704978">
        <w:rPr>
          <w:rFonts w:ascii="Arial" w:hAnsi="Arial" w:cs="Arial"/>
          <w:sz w:val="24"/>
          <w:szCs w:val="24"/>
          <w:lang w:val="it-IT"/>
        </w:rPr>
        <w:t xml:space="preserve">Oficialdegui, F.J., </w:t>
      </w:r>
      <w:r w:rsidRPr="00704978">
        <w:rPr>
          <w:rFonts w:ascii="Arial" w:hAnsi="Arial" w:cs="Arial"/>
          <w:b/>
          <w:sz w:val="24"/>
          <w:szCs w:val="24"/>
          <w:lang w:val="it-IT"/>
        </w:rPr>
        <w:t>Sánchez, M.I</w:t>
      </w:r>
      <w:r w:rsidRPr="00704978">
        <w:rPr>
          <w:rFonts w:ascii="Arial" w:hAnsi="Arial" w:cs="Arial"/>
          <w:sz w:val="24"/>
          <w:szCs w:val="24"/>
          <w:lang w:val="it-IT"/>
        </w:rPr>
        <w:t>., Monsalve-Carcaño, Luz Boyero, Bosch, J. 2019. The invasive red swamp crayfish (</w:t>
      </w:r>
      <w:r w:rsidRPr="00704978">
        <w:rPr>
          <w:rFonts w:ascii="Arial" w:hAnsi="Arial" w:cs="Arial"/>
          <w:i/>
          <w:sz w:val="24"/>
          <w:szCs w:val="24"/>
          <w:lang w:val="it-IT"/>
        </w:rPr>
        <w:t>Procambarus clarkii</w:t>
      </w:r>
      <w:r w:rsidRPr="00704978">
        <w:rPr>
          <w:rFonts w:ascii="Arial" w:hAnsi="Arial" w:cs="Arial"/>
          <w:sz w:val="24"/>
          <w:szCs w:val="24"/>
          <w:lang w:val="it-IT"/>
        </w:rPr>
        <w:t>) increases infection intensity of the amphibian chytrid fungus (</w:t>
      </w:r>
      <w:r w:rsidRPr="00704978">
        <w:rPr>
          <w:rFonts w:ascii="Arial" w:hAnsi="Arial" w:cs="Arial"/>
          <w:i/>
          <w:sz w:val="24"/>
          <w:szCs w:val="24"/>
          <w:lang w:val="it-IT"/>
        </w:rPr>
        <w:t>Batrachochytrium dendrobatidis</w:t>
      </w:r>
      <w:r w:rsidRPr="00704978">
        <w:rPr>
          <w:rFonts w:ascii="Arial" w:hAnsi="Arial" w:cs="Arial"/>
          <w:sz w:val="24"/>
          <w:szCs w:val="24"/>
          <w:lang w:val="it-IT"/>
        </w:rPr>
        <w:t>). Biological Invasions 1-11</w:t>
      </w:r>
      <w:r w:rsidRPr="00704978">
        <w:rPr>
          <w:rFonts w:ascii="Arial" w:eastAsia="Calibri" w:hAnsi="Arial" w:cs="Arial"/>
          <w:bCs/>
          <w:sz w:val="24"/>
          <w:szCs w:val="24"/>
          <w:lang w:val="it-IT"/>
        </w:rPr>
        <w:t xml:space="preserve"> </w:t>
      </w:r>
    </w:p>
    <w:p w:rsidR="00555A76" w:rsidRPr="00704978" w:rsidRDefault="00555A76" w:rsidP="00704978">
      <w:pPr>
        <w:jc w:val="both"/>
        <w:rPr>
          <w:rFonts w:ascii="Arial" w:hAnsi="Arial" w:cs="Arial"/>
          <w:b/>
          <w:sz w:val="24"/>
          <w:szCs w:val="24"/>
          <w:lang w:val="en-GB"/>
        </w:rPr>
      </w:pPr>
      <w:r w:rsidRPr="00704978">
        <w:rPr>
          <w:rFonts w:ascii="Arial" w:hAnsi="Arial" w:cs="Arial"/>
          <w:sz w:val="24"/>
          <w:szCs w:val="24"/>
          <w:lang w:val="it-IT"/>
        </w:rPr>
        <w:t xml:space="preserve">Oficialdegui, F. J., Clavero, M., </w:t>
      </w:r>
      <w:r w:rsidRPr="00704978">
        <w:rPr>
          <w:rFonts w:ascii="Arial" w:hAnsi="Arial" w:cs="Arial"/>
          <w:b/>
          <w:sz w:val="24"/>
          <w:szCs w:val="24"/>
          <w:lang w:val="it-IT"/>
        </w:rPr>
        <w:t>Sánchez, M. I</w:t>
      </w:r>
      <w:r w:rsidRPr="00704978">
        <w:rPr>
          <w:rFonts w:ascii="Arial" w:hAnsi="Arial" w:cs="Arial"/>
          <w:sz w:val="24"/>
          <w:szCs w:val="24"/>
          <w:lang w:val="it-IT"/>
        </w:rPr>
        <w:t xml:space="preserve">., Green, A. J., Boyero, L., Kawai, T., Klose, K., Michot, T. C., Lejeusne, C. 2019. </w:t>
      </w:r>
      <w:r w:rsidRPr="00704978">
        <w:rPr>
          <w:rFonts w:ascii="Arial" w:hAnsi="Arial" w:cs="Arial"/>
          <w:sz w:val="24"/>
          <w:szCs w:val="24"/>
          <w:lang w:val="en-GB"/>
        </w:rPr>
        <w:t xml:space="preserve">Unravelling the global invasion routes of a worldwide invader, the red swamp crayfish, </w:t>
      </w:r>
      <w:proofErr w:type="spellStart"/>
      <w:r w:rsidRPr="00704978">
        <w:rPr>
          <w:rFonts w:ascii="Arial" w:hAnsi="Arial" w:cs="Arial"/>
          <w:i/>
          <w:sz w:val="24"/>
          <w:szCs w:val="24"/>
          <w:lang w:val="en-GB"/>
        </w:rPr>
        <w:t>Procambarus</w:t>
      </w:r>
      <w:proofErr w:type="spellEnd"/>
      <w:r w:rsidRPr="00704978">
        <w:rPr>
          <w:rFonts w:ascii="Arial" w:hAnsi="Arial" w:cs="Arial"/>
          <w:i/>
          <w:sz w:val="24"/>
          <w:szCs w:val="24"/>
          <w:lang w:val="en-GB"/>
        </w:rPr>
        <w:t xml:space="preserve"> </w:t>
      </w:r>
      <w:proofErr w:type="spellStart"/>
      <w:r w:rsidRPr="00704978">
        <w:rPr>
          <w:rFonts w:ascii="Arial" w:hAnsi="Arial" w:cs="Arial"/>
          <w:i/>
          <w:sz w:val="24"/>
          <w:szCs w:val="24"/>
          <w:lang w:val="en-GB"/>
        </w:rPr>
        <w:t>clarkii</w:t>
      </w:r>
      <w:proofErr w:type="spellEnd"/>
      <w:r w:rsidRPr="00704978">
        <w:rPr>
          <w:rFonts w:ascii="Arial" w:hAnsi="Arial" w:cs="Arial"/>
          <w:sz w:val="24"/>
          <w:szCs w:val="24"/>
          <w:lang w:val="en-GB"/>
        </w:rPr>
        <w:t xml:space="preserve">. Freshwater Biology </w:t>
      </w:r>
    </w:p>
    <w:p w:rsidR="001177C7" w:rsidRDefault="00555A76" w:rsidP="00704978">
      <w:pPr>
        <w:jc w:val="both"/>
        <w:rPr>
          <w:rFonts w:ascii="Arial" w:hAnsi="Arial" w:cs="Arial"/>
          <w:b/>
          <w:color w:val="C00000"/>
          <w:sz w:val="24"/>
          <w:szCs w:val="24"/>
          <w:lang w:val="en-GB"/>
        </w:rPr>
      </w:pPr>
      <w:r w:rsidRPr="00F36F7E">
        <w:rPr>
          <w:rFonts w:ascii="Arial" w:hAnsi="Arial" w:cs="Arial"/>
          <w:sz w:val="24"/>
          <w:szCs w:val="24"/>
          <w:lang w:val="en-GB"/>
        </w:rPr>
        <w:t xml:space="preserve">Céspedes V, Coccia C, Carbonell JA, </w:t>
      </w:r>
      <w:r w:rsidRPr="00F36F7E">
        <w:rPr>
          <w:rFonts w:ascii="Arial" w:hAnsi="Arial" w:cs="Arial"/>
          <w:b/>
          <w:sz w:val="24"/>
          <w:szCs w:val="24"/>
          <w:lang w:val="en-GB"/>
        </w:rPr>
        <w:t>Sánchez MI</w:t>
      </w:r>
      <w:r w:rsidRPr="00F36F7E">
        <w:rPr>
          <w:rFonts w:ascii="Arial" w:hAnsi="Arial" w:cs="Arial"/>
          <w:sz w:val="24"/>
          <w:szCs w:val="24"/>
          <w:lang w:val="en-GB"/>
        </w:rPr>
        <w:t xml:space="preserve">, Green AJ. 2019. </w:t>
      </w:r>
      <w:r w:rsidRPr="00704978">
        <w:rPr>
          <w:rFonts w:ascii="Arial" w:hAnsi="Arial" w:cs="Arial"/>
          <w:sz w:val="24"/>
          <w:szCs w:val="24"/>
          <w:lang w:val="en-US"/>
        </w:rPr>
        <w:t xml:space="preserve">The life cycle of the alien boatman </w:t>
      </w:r>
      <w:proofErr w:type="spellStart"/>
      <w:r w:rsidRPr="00704978">
        <w:rPr>
          <w:rFonts w:ascii="Arial" w:hAnsi="Arial" w:cs="Arial"/>
          <w:i/>
          <w:iCs/>
          <w:sz w:val="24"/>
          <w:szCs w:val="24"/>
          <w:lang w:val="en-US"/>
        </w:rPr>
        <w:t>Trichocorixa</w:t>
      </w:r>
      <w:proofErr w:type="spellEnd"/>
      <w:r w:rsidRPr="00704978">
        <w:rPr>
          <w:rFonts w:ascii="Arial" w:hAnsi="Arial" w:cs="Arial"/>
          <w:i/>
          <w:iCs/>
          <w:sz w:val="24"/>
          <w:szCs w:val="24"/>
          <w:lang w:val="en-US"/>
        </w:rPr>
        <w:t xml:space="preserve"> </w:t>
      </w:r>
      <w:r w:rsidRPr="00704978">
        <w:rPr>
          <w:rFonts w:ascii="Arial" w:hAnsi="Arial" w:cs="Arial"/>
          <w:i/>
          <w:iCs/>
          <w:noProof/>
          <w:sz w:val="24"/>
          <w:szCs w:val="24"/>
          <w:lang w:val="en-US"/>
        </w:rPr>
        <w:t>verticalis</w:t>
      </w:r>
      <w:r w:rsidRPr="00704978">
        <w:rPr>
          <w:rFonts w:ascii="Arial" w:hAnsi="Arial" w:cs="Arial"/>
          <w:i/>
          <w:iCs/>
          <w:sz w:val="24"/>
          <w:szCs w:val="24"/>
          <w:lang w:val="en-US"/>
        </w:rPr>
        <w:t xml:space="preserve"> </w:t>
      </w:r>
      <w:r w:rsidRPr="00704978">
        <w:rPr>
          <w:rFonts w:ascii="Arial" w:hAnsi="Arial" w:cs="Arial"/>
          <w:sz w:val="24"/>
          <w:szCs w:val="24"/>
          <w:lang w:val="en-US"/>
        </w:rPr>
        <w:t>(</w:t>
      </w:r>
      <w:proofErr w:type="spellStart"/>
      <w:r w:rsidRPr="00704978">
        <w:rPr>
          <w:rFonts w:ascii="Arial" w:hAnsi="Arial" w:cs="Arial"/>
          <w:sz w:val="24"/>
          <w:szCs w:val="24"/>
          <w:lang w:val="en-US"/>
        </w:rPr>
        <w:t>Hemiptera</w:t>
      </w:r>
      <w:proofErr w:type="spellEnd"/>
      <w:r w:rsidRPr="00704978">
        <w:rPr>
          <w:rFonts w:ascii="Arial" w:hAnsi="Arial" w:cs="Arial"/>
          <w:sz w:val="24"/>
          <w:szCs w:val="24"/>
          <w:lang w:val="en-US"/>
        </w:rPr>
        <w:t xml:space="preserve">, </w:t>
      </w:r>
      <w:proofErr w:type="spellStart"/>
      <w:r w:rsidRPr="00704978">
        <w:rPr>
          <w:rFonts w:ascii="Arial" w:hAnsi="Arial" w:cs="Arial"/>
          <w:sz w:val="24"/>
          <w:szCs w:val="24"/>
          <w:lang w:val="en-US"/>
        </w:rPr>
        <w:t>Corixidae</w:t>
      </w:r>
      <w:proofErr w:type="spellEnd"/>
      <w:r w:rsidRPr="00704978">
        <w:rPr>
          <w:rFonts w:ascii="Arial" w:hAnsi="Arial" w:cs="Arial"/>
          <w:sz w:val="24"/>
          <w:szCs w:val="24"/>
          <w:lang w:val="en-US"/>
        </w:rPr>
        <w:t xml:space="preserve">) in saline and hypersaline wetlands of </w:t>
      </w:r>
      <w:r w:rsidRPr="00704978">
        <w:rPr>
          <w:rFonts w:ascii="Arial" w:hAnsi="Arial" w:cs="Arial"/>
          <w:noProof/>
          <w:sz w:val="24"/>
          <w:szCs w:val="24"/>
          <w:lang w:val="en-US"/>
        </w:rPr>
        <w:t>south</w:t>
      </w:r>
      <w:r w:rsidRPr="00704978">
        <w:rPr>
          <w:rFonts w:ascii="Arial" w:hAnsi="Arial" w:cs="Arial"/>
          <w:sz w:val="24"/>
          <w:szCs w:val="24"/>
          <w:lang w:val="en-US"/>
        </w:rPr>
        <w:t xml:space="preserve">-west Spain. </w:t>
      </w:r>
      <w:proofErr w:type="spellStart"/>
      <w:r w:rsidRPr="00704978">
        <w:rPr>
          <w:rFonts w:ascii="Arial" w:hAnsi="Arial" w:cs="Arial"/>
          <w:sz w:val="24"/>
          <w:szCs w:val="24"/>
          <w:lang w:val="en-GB"/>
        </w:rPr>
        <w:t>Hydrobiologia</w:t>
      </w:r>
      <w:proofErr w:type="spellEnd"/>
      <w:r w:rsidRPr="00704978">
        <w:rPr>
          <w:rFonts w:ascii="Arial" w:hAnsi="Arial" w:cs="Arial"/>
          <w:sz w:val="24"/>
          <w:szCs w:val="24"/>
          <w:lang w:val="en-GB"/>
        </w:rPr>
        <w:t xml:space="preserve"> </w:t>
      </w:r>
      <w:r w:rsidRPr="00704978">
        <w:rPr>
          <w:rFonts w:ascii="Arial" w:hAnsi="Arial" w:cs="Arial"/>
          <w:i/>
          <w:iCs/>
          <w:sz w:val="24"/>
          <w:szCs w:val="24"/>
          <w:lang w:val="en-GB"/>
        </w:rPr>
        <w:t>827</w:t>
      </w:r>
      <w:r w:rsidRPr="00704978">
        <w:rPr>
          <w:rFonts w:ascii="Arial" w:hAnsi="Arial" w:cs="Arial"/>
          <w:sz w:val="24"/>
          <w:szCs w:val="24"/>
          <w:lang w:val="en-GB"/>
        </w:rPr>
        <w:t xml:space="preserve">(1), 309-324. </w:t>
      </w:r>
    </w:p>
    <w:p w:rsidR="001177C7" w:rsidRDefault="00555A76" w:rsidP="00704978">
      <w:pPr>
        <w:jc w:val="both"/>
        <w:rPr>
          <w:rFonts w:ascii="Arial" w:hAnsi="Arial" w:cs="Arial"/>
          <w:b/>
          <w:iCs/>
          <w:color w:val="943634"/>
          <w:sz w:val="24"/>
          <w:szCs w:val="24"/>
          <w:lang w:val="en-GB"/>
        </w:rPr>
      </w:pPr>
      <w:r w:rsidRPr="00704978">
        <w:rPr>
          <w:rFonts w:ascii="Arial" w:hAnsi="Arial" w:cs="Arial"/>
          <w:sz w:val="24"/>
          <w:szCs w:val="24"/>
          <w:lang w:val="en-GB"/>
        </w:rPr>
        <w:t>Lovas</w:t>
      </w:r>
      <w:r w:rsidRPr="00704978">
        <w:rPr>
          <w:rFonts w:ascii="Cambria Math" w:hAnsi="Cambria Math" w:cs="Cambria Math"/>
          <w:sz w:val="24"/>
          <w:szCs w:val="24"/>
          <w:lang w:val="en-GB"/>
        </w:rPr>
        <w:t>‐</w:t>
      </w:r>
      <w:r w:rsidRPr="00704978">
        <w:rPr>
          <w:rFonts w:ascii="Arial" w:hAnsi="Arial" w:cs="Arial"/>
          <w:sz w:val="24"/>
          <w:szCs w:val="24"/>
          <w:lang w:val="en-GB"/>
        </w:rPr>
        <w:t xml:space="preserve">Kiss, Á., </w:t>
      </w:r>
      <w:r w:rsidRPr="00704978">
        <w:rPr>
          <w:rFonts w:ascii="Arial" w:hAnsi="Arial" w:cs="Arial"/>
          <w:b/>
          <w:sz w:val="24"/>
          <w:szCs w:val="24"/>
          <w:lang w:val="en-GB"/>
        </w:rPr>
        <w:t>Sánchez, M. I.</w:t>
      </w:r>
      <w:r w:rsidRPr="00704978">
        <w:rPr>
          <w:rFonts w:ascii="Arial" w:hAnsi="Arial" w:cs="Arial"/>
          <w:sz w:val="24"/>
          <w:szCs w:val="24"/>
          <w:lang w:val="en-GB"/>
        </w:rPr>
        <w:t xml:space="preserve">, </w:t>
      </w:r>
      <w:proofErr w:type="spellStart"/>
      <w:r w:rsidRPr="00704978">
        <w:rPr>
          <w:rFonts w:ascii="Arial" w:hAnsi="Arial" w:cs="Arial"/>
          <w:sz w:val="24"/>
          <w:szCs w:val="24"/>
          <w:lang w:val="en-GB"/>
        </w:rPr>
        <w:t>Molnár</w:t>
      </w:r>
      <w:proofErr w:type="spellEnd"/>
      <w:r w:rsidRPr="00704978">
        <w:rPr>
          <w:rFonts w:ascii="Arial" w:hAnsi="Arial" w:cs="Arial"/>
          <w:sz w:val="24"/>
          <w:szCs w:val="24"/>
          <w:lang w:val="en-GB"/>
        </w:rPr>
        <w:t xml:space="preserve">, A., </w:t>
      </w:r>
      <w:proofErr w:type="spellStart"/>
      <w:r w:rsidRPr="00704978">
        <w:rPr>
          <w:rFonts w:ascii="Arial" w:hAnsi="Arial" w:cs="Arial"/>
          <w:sz w:val="24"/>
          <w:szCs w:val="24"/>
          <w:lang w:val="en-GB"/>
        </w:rPr>
        <w:t>Valls</w:t>
      </w:r>
      <w:proofErr w:type="spellEnd"/>
      <w:r w:rsidRPr="00704978">
        <w:rPr>
          <w:rFonts w:ascii="Arial" w:hAnsi="Arial" w:cs="Arial"/>
          <w:sz w:val="24"/>
          <w:szCs w:val="24"/>
          <w:lang w:val="en-GB"/>
        </w:rPr>
        <w:t xml:space="preserve">, L., </w:t>
      </w:r>
      <w:proofErr w:type="spellStart"/>
      <w:r w:rsidRPr="00704978">
        <w:rPr>
          <w:rFonts w:ascii="Arial" w:hAnsi="Arial" w:cs="Arial"/>
          <w:sz w:val="24"/>
          <w:szCs w:val="24"/>
          <w:lang w:val="en-GB"/>
        </w:rPr>
        <w:t>Armengol</w:t>
      </w:r>
      <w:proofErr w:type="spellEnd"/>
      <w:r w:rsidRPr="00704978">
        <w:rPr>
          <w:rFonts w:ascii="Arial" w:hAnsi="Arial" w:cs="Arial"/>
          <w:sz w:val="24"/>
          <w:szCs w:val="24"/>
          <w:lang w:val="en-GB"/>
        </w:rPr>
        <w:t xml:space="preserve">, X., </w:t>
      </w:r>
      <w:proofErr w:type="spellStart"/>
      <w:r w:rsidRPr="00704978">
        <w:rPr>
          <w:rFonts w:ascii="Arial" w:hAnsi="Arial" w:cs="Arial"/>
          <w:sz w:val="24"/>
          <w:szCs w:val="24"/>
          <w:lang w:val="en-GB"/>
        </w:rPr>
        <w:t>Mesquita</w:t>
      </w:r>
      <w:r w:rsidRPr="00704978">
        <w:rPr>
          <w:rFonts w:ascii="Cambria Math" w:hAnsi="Cambria Math" w:cs="Cambria Math"/>
          <w:sz w:val="24"/>
          <w:szCs w:val="24"/>
          <w:lang w:val="en-GB"/>
        </w:rPr>
        <w:t>‐</w:t>
      </w:r>
      <w:r w:rsidRPr="00704978">
        <w:rPr>
          <w:rFonts w:ascii="Arial" w:hAnsi="Arial" w:cs="Arial"/>
          <w:sz w:val="24"/>
          <w:szCs w:val="24"/>
          <w:lang w:val="en-GB"/>
        </w:rPr>
        <w:t>Joanes</w:t>
      </w:r>
      <w:proofErr w:type="spellEnd"/>
      <w:r w:rsidRPr="00704978">
        <w:rPr>
          <w:rFonts w:ascii="Arial" w:hAnsi="Arial" w:cs="Arial"/>
          <w:sz w:val="24"/>
          <w:szCs w:val="24"/>
          <w:lang w:val="en-GB"/>
        </w:rPr>
        <w:t xml:space="preserve">, F., &amp; Green, A. J. (2018). Crayfish invasion facilitates dispersal of plants and invertebrates by gulls. </w:t>
      </w:r>
      <w:r w:rsidRPr="00704978">
        <w:rPr>
          <w:rFonts w:ascii="Arial" w:hAnsi="Arial" w:cs="Arial"/>
          <w:i/>
          <w:iCs/>
          <w:sz w:val="24"/>
          <w:szCs w:val="24"/>
          <w:lang w:val="en-GB"/>
        </w:rPr>
        <w:t>Freshwater Biology</w:t>
      </w:r>
      <w:r w:rsidRPr="00704978">
        <w:rPr>
          <w:rFonts w:ascii="Arial" w:hAnsi="Arial" w:cs="Arial"/>
          <w:sz w:val="24"/>
          <w:szCs w:val="24"/>
          <w:lang w:val="en-GB"/>
        </w:rPr>
        <w:t xml:space="preserve">, </w:t>
      </w:r>
      <w:r w:rsidRPr="00704978">
        <w:rPr>
          <w:rFonts w:ascii="Arial" w:hAnsi="Arial" w:cs="Arial"/>
          <w:i/>
          <w:iCs/>
          <w:sz w:val="24"/>
          <w:szCs w:val="24"/>
          <w:lang w:val="en-GB"/>
        </w:rPr>
        <w:t>63</w:t>
      </w:r>
      <w:r w:rsidRPr="00704978">
        <w:rPr>
          <w:rFonts w:ascii="Arial" w:hAnsi="Arial" w:cs="Arial"/>
          <w:sz w:val="24"/>
          <w:szCs w:val="24"/>
          <w:lang w:val="en-GB"/>
        </w:rPr>
        <w:t>(4), 392-404.</w:t>
      </w:r>
      <w:r w:rsidRPr="00704978">
        <w:rPr>
          <w:rFonts w:ascii="Arial" w:hAnsi="Arial" w:cs="Arial"/>
          <w:b/>
          <w:iCs/>
          <w:color w:val="943634"/>
          <w:sz w:val="24"/>
          <w:szCs w:val="24"/>
          <w:lang w:val="en-GB"/>
        </w:rPr>
        <w:t xml:space="preserve"> </w:t>
      </w:r>
    </w:p>
    <w:p w:rsidR="00555A76" w:rsidRPr="00704978" w:rsidRDefault="00555A76" w:rsidP="00704978">
      <w:pPr>
        <w:jc w:val="both"/>
        <w:rPr>
          <w:rFonts w:ascii="Arial" w:hAnsi="Arial" w:cs="Arial"/>
          <w:color w:val="76923C"/>
          <w:sz w:val="24"/>
          <w:szCs w:val="24"/>
          <w:lang w:val="en-GB" w:eastAsia="fr-FR"/>
        </w:rPr>
      </w:pPr>
      <w:proofErr w:type="spellStart"/>
      <w:r w:rsidRPr="00704978">
        <w:rPr>
          <w:rFonts w:ascii="Arial" w:hAnsi="Arial" w:cs="Arial"/>
          <w:sz w:val="24"/>
          <w:szCs w:val="24"/>
          <w:lang w:val="en-GB"/>
        </w:rPr>
        <w:lastRenderedPageBreak/>
        <w:t>Lenormand</w:t>
      </w:r>
      <w:proofErr w:type="spellEnd"/>
      <w:r w:rsidRPr="00704978">
        <w:rPr>
          <w:rFonts w:ascii="Arial" w:hAnsi="Arial" w:cs="Arial"/>
          <w:sz w:val="24"/>
          <w:szCs w:val="24"/>
          <w:lang w:val="en-GB"/>
        </w:rPr>
        <w:t xml:space="preserve"> T, </w:t>
      </w:r>
      <w:proofErr w:type="spellStart"/>
      <w:r w:rsidRPr="00704978">
        <w:rPr>
          <w:rFonts w:ascii="Arial" w:hAnsi="Arial" w:cs="Arial"/>
          <w:sz w:val="24"/>
          <w:szCs w:val="24"/>
          <w:lang w:val="en-GB" w:eastAsia="fr-FR"/>
        </w:rPr>
        <w:t>Nougué</w:t>
      </w:r>
      <w:proofErr w:type="spellEnd"/>
      <w:r w:rsidRPr="00704978">
        <w:rPr>
          <w:rFonts w:ascii="Arial" w:hAnsi="Arial" w:cs="Arial"/>
          <w:sz w:val="24"/>
          <w:szCs w:val="24"/>
          <w:lang w:val="en-GB" w:eastAsia="fr-FR"/>
        </w:rPr>
        <w:t xml:space="preserve"> O, </w:t>
      </w:r>
      <w:proofErr w:type="spellStart"/>
      <w:r w:rsidRPr="00704978">
        <w:rPr>
          <w:rFonts w:ascii="Arial" w:hAnsi="Arial" w:cs="Arial"/>
          <w:sz w:val="24"/>
          <w:szCs w:val="24"/>
          <w:lang w:val="en-GB" w:eastAsia="fr-FR"/>
        </w:rPr>
        <w:t>Jabbour</w:t>
      </w:r>
      <w:proofErr w:type="spellEnd"/>
      <w:r w:rsidRPr="00704978">
        <w:rPr>
          <w:rFonts w:ascii="Arial" w:hAnsi="Arial" w:cs="Arial"/>
          <w:sz w:val="24"/>
          <w:szCs w:val="24"/>
          <w:lang w:val="en-GB" w:eastAsia="fr-FR"/>
        </w:rPr>
        <w:t xml:space="preserve">-Zahab R, Arnaud F, </w:t>
      </w:r>
      <w:proofErr w:type="spellStart"/>
      <w:r w:rsidRPr="00704978">
        <w:rPr>
          <w:rFonts w:ascii="Arial" w:hAnsi="Arial" w:cs="Arial"/>
          <w:sz w:val="24"/>
          <w:szCs w:val="24"/>
          <w:lang w:val="en-GB" w:eastAsia="fr-FR"/>
        </w:rPr>
        <w:t>Dezileau</w:t>
      </w:r>
      <w:proofErr w:type="spellEnd"/>
      <w:r w:rsidRPr="00704978">
        <w:rPr>
          <w:rFonts w:ascii="Arial" w:hAnsi="Arial" w:cs="Arial"/>
          <w:sz w:val="24"/>
          <w:szCs w:val="24"/>
          <w:lang w:val="en-GB" w:eastAsia="fr-FR"/>
        </w:rPr>
        <w:t xml:space="preserve"> L, </w:t>
      </w:r>
      <w:proofErr w:type="spellStart"/>
      <w:r w:rsidRPr="00704978">
        <w:rPr>
          <w:rFonts w:ascii="Arial" w:hAnsi="Arial" w:cs="Arial"/>
          <w:sz w:val="24"/>
          <w:szCs w:val="24"/>
          <w:lang w:val="en-GB" w:eastAsia="fr-FR"/>
        </w:rPr>
        <w:t>Chevinand</w:t>
      </w:r>
      <w:proofErr w:type="spellEnd"/>
      <w:r w:rsidRPr="00704978">
        <w:rPr>
          <w:rFonts w:ascii="Arial" w:hAnsi="Arial" w:cs="Arial"/>
          <w:sz w:val="24"/>
          <w:szCs w:val="24"/>
          <w:lang w:val="en-GB" w:eastAsia="fr-FR"/>
        </w:rPr>
        <w:t xml:space="preserve"> LM, </w:t>
      </w:r>
      <w:r w:rsidRPr="00704978">
        <w:rPr>
          <w:rFonts w:ascii="Arial" w:hAnsi="Arial" w:cs="Arial"/>
          <w:b/>
          <w:sz w:val="24"/>
          <w:szCs w:val="24"/>
          <w:lang w:val="en-GB" w:eastAsia="fr-FR"/>
        </w:rPr>
        <w:t>Sánchez MI</w:t>
      </w:r>
      <w:r w:rsidRPr="00704978">
        <w:rPr>
          <w:rFonts w:ascii="Arial" w:hAnsi="Arial" w:cs="Arial"/>
          <w:sz w:val="24"/>
          <w:szCs w:val="24"/>
          <w:lang w:val="en-GB"/>
        </w:rPr>
        <w:t xml:space="preserve">. 2018. Resurrection Ecology in </w:t>
      </w:r>
      <w:proofErr w:type="spellStart"/>
      <w:r w:rsidRPr="00704978">
        <w:rPr>
          <w:rFonts w:ascii="Arial" w:hAnsi="Arial" w:cs="Arial"/>
          <w:i/>
          <w:sz w:val="24"/>
          <w:szCs w:val="24"/>
          <w:lang w:val="en-GB"/>
        </w:rPr>
        <w:t>Artemia</w:t>
      </w:r>
      <w:proofErr w:type="spellEnd"/>
      <w:r w:rsidRPr="00704978">
        <w:rPr>
          <w:rFonts w:ascii="Arial" w:hAnsi="Arial" w:cs="Arial"/>
          <w:sz w:val="24"/>
          <w:szCs w:val="24"/>
          <w:lang w:val="en-GB"/>
        </w:rPr>
        <w:t xml:space="preserve">. </w:t>
      </w:r>
      <w:r w:rsidRPr="00704978">
        <w:rPr>
          <w:rFonts w:ascii="Arial" w:hAnsi="Arial" w:cs="Arial"/>
          <w:b/>
          <w:iCs/>
          <w:color w:val="000000"/>
          <w:sz w:val="24"/>
          <w:szCs w:val="24"/>
          <w:lang w:val="en-GB"/>
        </w:rPr>
        <w:t>Evolutionary Applications</w:t>
      </w:r>
      <w:r w:rsidRPr="00704978">
        <w:rPr>
          <w:rFonts w:ascii="Arial" w:hAnsi="Arial" w:cs="Arial"/>
          <w:iCs/>
          <w:color w:val="000000"/>
          <w:sz w:val="24"/>
          <w:szCs w:val="24"/>
          <w:lang w:val="en-GB"/>
        </w:rPr>
        <w:t xml:space="preserve">, </w:t>
      </w:r>
      <w:r w:rsidRPr="00704978">
        <w:rPr>
          <w:rFonts w:ascii="Arial" w:hAnsi="Arial" w:cs="Arial"/>
          <w:iCs/>
          <w:sz w:val="24"/>
          <w:szCs w:val="24"/>
          <w:lang w:val="en-GB"/>
        </w:rPr>
        <w:t>11</w:t>
      </w:r>
      <w:r w:rsidRPr="00704978">
        <w:rPr>
          <w:rFonts w:ascii="Arial" w:hAnsi="Arial" w:cs="Arial"/>
          <w:sz w:val="24"/>
          <w:szCs w:val="24"/>
          <w:lang w:val="en-GB"/>
        </w:rPr>
        <w:t>(1), 76-87.</w:t>
      </w:r>
      <w:r w:rsidRPr="00704978">
        <w:rPr>
          <w:rFonts w:ascii="Arial" w:hAnsi="Arial" w:cs="Arial"/>
          <w:iCs/>
          <w:color w:val="000000"/>
          <w:sz w:val="24"/>
          <w:szCs w:val="24"/>
          <w:lang w:val="en-GB"/>
        </w:rPr>
        <w:t xml:space="preserve"> </w:t>
      </w:r>
    </w:p>
    <w:p w:rsidR="00555A76" w:rsidRPr="00704978" w:rsidRDefault="00555A76" w:rsidP="00704978">
      <w:pPr>
        <w:jc w:val="both"/>
        <w:rPr>
          <w:rStyle w:val="fontstyle01"/>
          <w:rFonts w:ascii="Arial" w:hAnsi="Arial" w:cs="Arial"/>
          <w:sz w:val="24"/>
          <w:szCs w:val="24"/>
          <w:lang w:val="en-GB"/>
        </w:rPr>
      </w:pPr>
    </w:p>
    <w:p w:rsidR="00555A76" w:rsidRDefault="00555A76" w:rsidP="00704978">
      <w:pPr>
        <w:jc w:val="both"/>
        <w:rPr>
          <w:rStyle w:val="fontstyle01"/>
          <w:rFonts w:ascii="Arial" w:hAnsi="Arial" w:cs="Arial"/>
          <w:b/>
          <w:sz w:val="24"/>
          <w:szCs w:val="24"/>
        </w:rPr>
      </w:pPr>
      <w:r w:rsidRPr="00EB08B8">
        <w:rPr>
          <w:rStyle w:val="fontstyle01"/>
          <w:rFonts w:ascii="Arial" w:hAnsi="Arial" w:cs="Arial"/>
          <w:b/>
          <w:sz w:val="24"/>
          <w:szCs w:val="24"/>
        </w:rPr>
        <w:t>CV PI</w:t>
      </w:r>
      <w:r w:rsidR="001177C7" w:rsidRPr="00EB08B8">
        <w:rPr>
          <w:rStyle w:val="fontstyle01"/>
          <w:rFonts w:ascii="Arial" w:hAnsi="Arial" w:cs="Arial"/>
          <w:b/>
          <w:sz w:val="24"/>
          <w:szCs w:val="24"/>
        </w:rPr>
        <w:t>-</w:t>
      </w:r>
      <w:r w:rsidRPr="00EB08B8">
        <w:rPr>
          <w:rStyle w:val="fontstyle01"/>
          <w:rFonts w:ascii="Arial" w:hAnsi="Arial" w:cs="Arial"/>
          <w:b/>
          <w:sz w:val="24"/>
          <w:szCs w:val="24"/>
        </w:rPr>
        <w:t>2: Manuela G. Forero</w:t>
      </w:r>
      <w:r w:rsidR="00EB08B8" w:rsidRPr="00EB08B8">
        <w:rPr>
          <w:rStyle w:val="fontstyle01"/>
          <w:rFonts w:ascii="Arial" w:hAnsi="Arial" w:cs="Arial"/>
          <w:b/>
          <w:sz w:val="24"/>
          <w:szCs w:val="24"/>
        </w:rPr>
        <w:t xml:space="preserve"> </w:t>
      </w:r>
      <w:hyperlink r:id="rId5" w:history="1">
        <w:r w:rsidR="00EB08B8" w:rsidRPr="00F9589D">
          <w:rPr>
            <w:rStyle w:val="Hipervnculo"/>
            <w:rFonts w:ascii="Arial" w:hAnsi="Arial" w:cs="Arial"/>
            <w:b/>
            <w:sz w:val="24"/>
            <w:szCs w:val="24"/>
          </w:rPr>
          <w:t>gforero@ebd.csic.es</w:t>
        </w:r>
      </w:hyperlink>
    </w:p>
    <w:p w:rsidR="00F376EC" w:rsidRDefault="00F376EC" w:rsidP="00704978">
      <w:pPr>
        <w:jc w:val="both"/>
        <w:rPr>
          <w:rFonts w:ascii="Arial" w:eastAsia="Times New Roman" w:hAnsi="Arial" w:cs="Arial"/>
          <w:lang w:val="en-US"/>
        </w:rPr>
      </w:pPr>
      <w:bookmarkStart w:id="0" w:name="_GoBack"/>
      <w:bookmarkEnd w:id="0"/>
      <w:r>
        <w:rPr>
          <w:rFonts w:ascii="Arial" w:eastAsia="Times New Roman" w:hAnsi="Arial" w:cs="Arial"/>
          <w:lang w:val="en-US"/>
        </w:rPr>
        <w:t>Manuela G. Forero is actually</w:t>
      </w:r>
      <w:r w:rsidRPr="00055853">
        <w:rPr>
          <w:rFonts w:ascii="Arial" w:eastAsia="Times New Roman" w:hAnsi="Arial" w:cs="Arial"/>
          <w:lang w:val="en-US"/>
        </w:rPr>
        <w:t xml:space="preserve"> a tenure researcher at the </w:t>
      </w:r>
      <w:proofErr w:type="spellStart"/>
      <w:r w:rsidRPr="00055853">
        <w:rPr>
          <w:rFonts w:ascii="Arial" w:eastAsia="Times New Roman" w:hAnsi="Arial" w:cs="Arial"/>
          <w:lang w:val="en-US"/>
        </w:rPr>
        <w:t>E</w:t>
      </w:r>
      <w:r>
        <w:rPr>
          <w:rFonts w:ascii="Arial" w:eastAsia="Times New Roman" w:hAnsi="Arial" w:cs="Arial"/>
          <w:lang w:val="en-US"/>
        </w:rPr>
        <w:t>stación</w:t>
      </w:r>
      <w:proofErr w:type="spellEnd"/>
      <w:r>
        <w:rPr>
          <w:rFonts w:ascii="Arial" w:eastAsia="Times New Roman" w:hAnsi="Arial" w:cs="Arial"/>
          <w:lang w:val="en-US"/>
        </w:rPr>
        <w:t xml:space="preserve"> </w:t>
      </w:r>
      <w:proofErr w:type="spellStart"/>
      <w:r>
        <w:rPr>
          <w:rFonts w:ascii="Arial" w:eastAsia="Times New Roman" w:hAnsi="Arial" w:cs="Arial"/>
          <w:lang w:val="en-US"/>
        </w:rPr>
        <w:t>Biológica</w:t>
      </w:r>
      <w:proofErr w:type="spellEnd"/>
      <w:r>
        <w:rPr>
          <w:rFonts w:ascii="Arial" w:eastAsia="Times New Roman" w:hAnsi="Arial" w:cs="Arial"/>
          <w:lang w:val="en-US"/>
        </w:rPr>
        <w:t xml:space="preserve"> de </w:t>
      </w:r>
      <w:proofErr w:type="spellStart"/>
      <w:r>
        <w:rPr>
          <w:rFonts w:ascii="Arial" w:eastAsia="Times New Roman" w:hAnsi="Arial" w:cs="Arial"/>
          <w:lang w:val="en-US"/>
        </w:rPr>
        <w:t>Doñana</w:t>
      </w:r>
      <w:proofErr w:type="spellEnd"/>
      <w:r>
        <w:rPr>
          <w:rFonts w:ascii="Arial" w:eastAsia="Times New Roman" w:hAnsi="Arial" w:cs="Arial"/>
          <w:lang w:val="en-US"/>
        </w:rPr>
        <w:t xml:space="preserve"> (E</w:t>
      </w:r>
      <w:r w:rsidRPr="00055853">
        <w:rPr>
          <w:rFonts w:ascii="Arial" w:eastAsia="Times New Roman" w:hAnsi="Arial" w:cs="Arial"/>
          <w:lang w:val="en-US"/>
        </w:rPr>
        <w:t>BD-CSIC</w:t>
      </w:r>
      <w:r>
        <w:rPr>
          <w:rFonts w:ascii="Arial" w:eastAsia="Times New Roman" w:hAnsi="Arial" w:cs="Arial"/>
          <w:lang w:val="en-US"/>
        </w:rPr>
        <w:t>)</w:t>
      </w:r>
      <w:r w:rsidRPr="00055853">
        <w:rPr>
          <w:rFonts w:ascii="Arial" w:eastAsia="Times New Roman" w:hAnsi="Arial" w:cs="Arial"/>
          <w:lang w:val="en-US"/>
        </w:rPr>
        <w:t xml:space="preserve"> in the Conservation Biology Department</w:t>
      </w:r>
      <w:r>
        <w:rPr>
          <w:rFonts w:ascii="Arial" w:eastAsia="Times New Roman" w:hAnsi="Arial" w:cs="Arial"/>
          <w:lang w:val="en-US"/>
        </w:rPr>
        <w:t xml:space="preserve">. From </w:t>
      </w:r>
      <w:proofErr w:type="gramStart"/>
      <w:r>
        <w:rPr>
          <w:rFonts w:ascii="Arial" w:eastAsia="Times New Roman" w:hAnsi="Arial" w:cs="Arial"/>
          <w:lang w:val="en-US"/>
        </w:rPr>
        <w:t>2019  I</w:t>
      </w:r>
      <w:proofErr w:type="gramEnd"/>
      <w:r>
        <w:rPr>
          <w:rFonts w:ascii="Arial" w:eastAsia="Times New Roman" w:hAnsi="Arial" w:cs="Arial"/>
          <w:lang w:val="en-US"/>
        </w:rPr>
        <w:t xml:space="preserve"> am the head of this Department and f</w:t>
      </w:r>
      <w:r w:rsidRPr="00055853">
        <w:rPr>
          <w:rFonts w:ascii="Arial" w:eastAsia="Times New Roman" w:hAnsi="Arial" w:cs="Arial"/>
          <w:lang w:val="en-US"/>
        </w:rPr>
        <w:t xml:space="preserve">rom 2011 I am also the responsible researcher of the Stable Isotope Laboratory (LIE-EBD) in this research institute.  I finished my PhD at the University of Sevilla in 1998, and </w:t>
      </w:r>
      <w:r>
        <w:rPr>
          <w:rFonts w:ascii="Arial" w:eastAsia="Times New Roman" w:hAnsi="Arial" w:cs="Arial"/>
          <w:lang w:val="en-US"/>
        </w:rPr>
        <w:t>it</w:t>
      </w:r>
      <w:r w:rsidRPr="00055853">
        <w:rPr>
          <w:rFonts w:ascii="Arial" w:eastAsia="Times New Roman" w:hAnsi="Arial" w:cs="Arial"/>
          <w:lang w:val="en-US"/>
        </w:rPr>
        <w:t xml:space="preserve"> covered important research on the evolution of dispersal behavior in birds using as model a raptor population in </w:t>
      </w:r>
      <w:proofErr w:type="spellStart"/>
      <w:r w:rsidRPr="00055853">
        <w:rPr>
          <w:rFonts w:ascii="Arial" w:eastAsia="Times New Roman" w:hAnsi="Arial" w:cs="Arial"/>
          <w:lang w:val="en-US"/>
        </w:rPr>
        <w:t>Doñana</w:t>
      </w:r>
      <w:proofErr w:type="spellEnd"/>
      <w:r w:rsidRPr="00055853">
        <w:rPr>
          <w:rFonts w:ascii="Arial" w:eastAsia="Times New Roman" w:hAnsi="Arial" w:cs="Arial"/>
          <w:lang w:val="en-US"/>
        </w:rPr>
        <w:t xml:space="preserve"> National Park. The importance of this research was reflected in numerous publications in high impact journals as can be seen in the publications indicated below. From them on, during my postdoctoral period in Canada (University of Saskatchewan, supported by a postdoctoral grant from the Spanish Government) and in Spain (IMEDEA, CSIC-UIB, Ramon y </w:t>
      </w:r>
      <w:proofErr w:type="spellStart"/>
      <w:r w:rsidRPr="00055853">
        <w:rPr>
          <w:rFonts w:ascii="Arial" w:eastAsia="Times New Roman" w:hAnsi="Arial" w:cs="Arial"/>
          <w:lang w:val="en-US"/>
        </w:rPr>
        <w:t>Cajal</w:t>
      </w:r>
      <w:proofErr w:type="spellEnd"/>
      <w:r w:rsidRPr="00055853">
        <w:rPr>
          <w:rFonts w:ascii="Arial" w:eastAsia="Times New Roman" w:hAnsi="Arial" w:cs="Arial"/>
          <w:lang w:val="en-US"/>
        </w:rPr>
        <w:t xml:space="preserve"> contract) I developed different research lines, some of them already started during the </w:t>
      </w:r>
      <w:proofErr w:type="spellStart"/>
      <w:r w:rsidRPr="00055853">
        <w:rPr>
          <w:rFonts w:ascii="Arial" w:eastAsia="Times New Roman" w:hAnsi="Arial" w:cs="Arial"/>
          <w:lang w:val="en-US"/>
        </w:rPr>
        <w:t>predoctoral</w:t>
      </w:r>
      <w:proofErr w:type="spellEnd"/>
      <w:r w:rsidRPr="00055853">
        <w:rPr>
          <w:rFonts w:ascii="Arial" w:eastAsia="Times New Roman" w:hAnsi="Arial" w:cs="Arial"/>
          <w:lang w:val="en-US"/>
        </w:rPr>
        <w:t xml:space="preserve"> period: Ec</w:t>
      </w:r>
      <w:r w:rsidRPr="00055853">
        <w:rPr>
          <w:rFonts w:ascii="Arial" w:eastAsia="Times New Roman" w:hAnsi="Arial" w:cs="Arial"/>
          <w:i/>
          <w:lang w:val="en-US"/>
        </w:rPr>
        <w:t>ophysiology</w:t>
      </w:r>
      <w:r w:rsidRPr="00055853">
        <w:rPr>
          <w:rFonts w:ascii="Arial" w:eastAsia="Times New Roman" w:hAnsi="Arial" w:cs="Arial"/>
          <w:lang w:val="en-US"/>
        </w:rPr>
        <w:t xml:space="preserve"> (role of carotenoids in birds, role of genetic and environmental factors, this line was developed in collaboration of University of Saskatchewan during my postdoctoral period); </w:t>
      </w:r>
      <w:r w:rsidRPr="00055853">
        <w:rPr>
          <w:rFonts w:ascii="Arial" w:eastAsia="Times New Roman" w:hAnsi="Arial" w:cs="Arial"/>
          <w:i/>
          <w:lang w:val="en-US"/>
        </w:rPr>
        <w:t>Ecology of parasitism in birds</w:t>
      </w:r>
      <w:r w:rsidRPr="00055853">
        <w:rPr>
          <w:rFonts w:ascii="Arial" w:eastAsia="Times New Roman" w:hAnsi="Arial" w:cs="Arial"/>
          <w:lang w:val="en-US"/>
        </w:rPr>
        <w:t xml:space="preserve"> (blood parasites and host relationship in birds); </w:t>
      </w:r>
      <w:proofErr w:type="spellStart"/>
      <w:r w:rsidRPr="00055853">
        <w:rPr>
          <w:rFonts w:ascii="Arial" w:eastAsia="Times New Roman" w:hAnsi="Arial" w:cs="Arial"/>
          <w:i/>
          <w:lang w:val="en-US"/>
        </w:rPr>
        <w:t>Ecoinmunology</w:t>
      </w:r>
      <w:proofErr w:type="spellEnd"/>
      <w:r w:rsidRPr="00055853">
        <w:rPr>
          <w:rFonts w:ascii="Arial" w:eastAsia="Times New Roman" w:hAnsi="Arial" w:cs="Arial"/>
          <w:lang w:val="en-US"/>
        </w:rPr>
        <w:t xml:space="preserve"> (Immune cellular response in birds, including raptors, passerines and </w:t>
      </w:r>
      <w:proofErr w:type="spellStart"/>
      <w:r w:rsidRPr="00055853">
        <w:rPr>
          <w:rFonts w:ascii="Arial" w:eastAsia="Times New Roman" w:hAnsi="Arial" w:cs="Arial"/>
          <w:lang w:val="en-US"/>
        </w:rPr>
        <w:t>seabirtds</w:t>
      </w:r>
      <w:proofErr w:type="spellEnd"/>
      <w:r w:rsidRPr="00055853">
        <w:rPr>
          <w:rFonts w:ascii="Arial" w:eastAsia="Times New Roman" w:hAnsi="Arial" w:cs="Arial"/>
          <w:lang w:val="en-US"/>
        </w:rPr>
        <w:t xml:space="preserve">); </w:t>
      </w:r>
      <w:proofErr w:type="spellStart"/>
      <w:r w:rsidRPr="00055853">
        <w:rPr>
          <w:rFonts w:ascii="Arial" w:eastAsia="Times New Roman" w:hAnsi="Arial" w:cs="Arial"/>
          <w:i/>
          <w:lang w:val="en-US"/>
        </w:rPr>
        <w:t>Behavioural</w:t>
      </w:r>
      <w:proofErr w:type="spellEnd"/>
      <w:r w:rsidRPr="00055853">
        <w:rPr>
          <w:rFonts w:ascii="Arial" w:eastAsia="Times New Roman" w:hAnsi="Arial" w:cs="Arial"/>
          <w:i/>
          <w:lang w:val="en-US"/>
        </w:rPr>
        <w:t xml:space="preserve"> Ecology</w:t>
      </w:r>
      <w:r w:rsidRPr="00055853">
        <w:rPr>
          <w:rFonts w:ascii="Arial" w:eastAsia="Times New Roman" w:hAnsi="Arial" w:cs="Arial"/>
          <w:lang w:val="en-US"/>
        </w:rPr>
        <w:t xml:space="preserve"> (sexual selection, evolution of dimorphism in birds and also numerous studies on evolution of dispersal behavior in birds); </w:t>
      </w:r>
      <w:r w:rsidRPr="00055853">
        <w:rPr>
          <w:rFonts w:ascii="Arial" w:eastAsia="Times New Roman" w:hAnsi="Arial" w:cs="Arial"/>
          <w:i/>
          <w:lang w:val="en-US"/>
        </w:rPr>
        <w:t>Ecology applied to conservation</w:t>
      </w:r>
      <w:r w:rsidRPr="00055853">
        <w:rPr>
          <w:rFonts w:ascii="Arial" w:eastAsia="Times New Roman" w:hAnsi="Arial" w:cs="Arial"/>
          <w:lang w:val="en-US"/>
        </w:rPr>
        <w:t xml:space="preserve"> (numerous studies with clear implications in conservation, related to breeding and foraging habitat conservation, impact of introduced depredators, interactions with anthropogenic activities as fisheries, </w:t>
      </w:r>
      <w:proofErr w:type="spellStart"/>
      <w:r w:rsidRPr="00055853">
        <w:rPr>
          <w:rFonts w:ascii="Arial" w:eastAsia="Times New Roman" w:hAnsi="Arial" w:cs="Arial"/>
          <w:lang w:val="en-US"/>
        </w:rPr>
        <w:t>etc</w:t>
      </w:r>
      <w:proofErr w:type="spellEnd"/>
      <w:r w:rsidRPr="00055853">
        <w:rPr>
          <w:rFonts w:ascii="Arial" w:eastAsia="Times New Roman" w:hAnsi="Arial" w:cs="Arial"/>
          <w:lang w:val="en-US"/>
        </w:rPr>
        <w:t xml:space="preserve">); and the most recent and important research line from my postdoctoral period to the present, </w:t>
      </w:r>
      <w:r w:rsidRPr="00055853">
        <w:rPr>
          <w:rFonts w:ascii="Arial" w:eastAsia="Times New Roman" w:hAnsi="Arial" w:cs="Arial"/>
          <w:i/>
          <w:lang w:val="en-US"/>
        </w:rPr>
        <w:t>Stable Isotope Ecology</w:t>
      </w:r>
      <w:r w:rsidRPr="00055853">
        <w:rPr>
          <w:rFonts w:ascii="Arial" w:eastAsia="Times New Roman" w:hAnsi="Arial" w:cs="Arial"/>
          <w:lang w:val="en-US"/>
        </w:rPr>
        <w:t xml:space="preserve"> with special attention to the study of trophic ecology,  but also with dedication to other applications of this approach such as  the study of migration and movements in birds, interaction of seabirds with fisheries and the study or water quality and dynamics. Is in this field where I have been working more intensively from my incorporation as tenure research in 2008 at the E</w:t>
      </w:r>
      <w:r>
        <w:rPr>
          <w:rFonts w:ascii="Arial" w:eastAsia="Times New Roman" w:hAnsi="Arial" w:cs="Arial"/>
          <w:lang w:val="en-US"/>
        </w:rPr>
        <w:t>BD</w:t>
      </w:r>
      <w:r w:rsidRPr="00055853">
        <w:rPr>
          <w:rFonts w:ascii="Arial" w:eastAsia="Times New Roman" w:hAnsi="Arial" w:cs="Arial"/>
          <w:lang w:val="en-US"/>
        </w:rPr>
        <w:t xml:space="preserve">. During this last period of my career I have participated and led numerous research projects that implement stable isotopes approach </w:t>
      </w:r>
      <w:r>
        <w:rPr>
          <w:rFonts w:ascii="Arial" w:eastAsia="Times New Roman" w:hAnsi="Arial" w:cs="Arial"/>
          <w:lang w:val="en-US"/>
        </w:rPr>
        <w:t xml:space="preserve">and telemetry </w:t>
      </w:r>
      <w:r w:rsidRPr="00055853">
        <w:rPr>
          <w:rFonts w:ascii="Arial" w:eastAsia="Times New Roman" w:hAnsi="Arial" w:cs="Arial"/>
          <w:lang w:val="en-US"/>
        </w:rPr>
        <w:t xml:space="preserve">to the study of trophic ecology and interaction with fisheries in marine systems, including seabirds and cetaceans. My research team (including postdoc and </w:t>
      </w:r>
      <w:proofErr w:type="spellStart"/>
      <w:r w:rsidRPr="00055853">
        <w:rPr>
          <w:rFonts w:ascii="Arial" w:eastAsia="Times New Roman" w:hAnsi="Arial" w:cs="Arial"/>
          <w:lang w:val="en-US"/>
        </w:rPr>
        <w:t>predoctoral</w:t>
      </w:r>
      <w:proofErr w:type="spellEnd"/>
      <w:r w:rsidRPr="00055853">
        <w:rPr>
          <w:rFonts w:ascii="Arial" w:eastAsia="Times New Roman" w:hAnsi="Arial" w:cs="Arial"/>
          <w:lang w:val="en-US"/>
        </w:rPr>
        <w:t xml:space="preserve"> researchers and technicians) has an important international collaboration network that has allowed us to carry out research in seabird communities in numerous locations (Phillip Island, South West Australia, Argentinean Patagonia, Bird Island (South Georgia), Svalbard Islands (Norway). In addition to the study of trophic ecology, I have also deepened in the application of stable isotopes to the study of two migration and movements in birds and the study of water quality and dynamics. This scientific track record includes a relevant number of peer-reviewed publications, some of them reflected bellow, but also numerous contributions to international and national conferences and scientific dissemination activities. Within this research framework, I have supervised four PhD, all of them with a high scientific production, and supervised seven master students and numerous students from different academic programs.</w:t>
      </w:r>
      <w:r>
        <w:rPr>
          <w:rFonts w:ascii="Arial" w:eastAsia="Times New Roman" w:hAnsi="Arial" w:cs="Arial"/>
          <w:lang w:val="en-US"/>
        </w:rPr>
        <w:t xml:space="preserve"> My research has been supported by national and international grants being the main researcher in many of them. </w:t>
      </w:r>
    </w:p>
    <w:p w:rsidR="001177C7" w:rsidRDefault="00F376EC" w:rsidP="00704978">
      <w:pPr>
        <w:jc w:val="both"/>
        <w:rPr>
          <w:rStyle w:val="fontstyle01"/>
          <w:rFonts w:ascii="Arial" w:hAnsi="Arial" w:cs="Arial"/>
          <w:sz w:val="24"/>
          <w:szCs w:val="24"/>
          <w:lang w:val="en-GB"/>
        </w:rPr>
      </w:pPr>
      <w:r>
        <w:rPr>
          <w:rFonts w:ascii="Arial" w:eastAsia="Times New Roman" w:hAnsi="Arial" w:cs="Arial"/>
          <w:lang w:val="en-US"/>
        </w:rPr>
        <w:t xml:space="preserve"> </w:t>
      </w:r>
    </w:p>
    <w:p w:rsidR="001177C7" w:rsidRPr="001177C7" w:rsidRDefault="001177C7" w:rsidP="001177C7">
      <w:pPr>
        <w:jc w:val="both"/>
        <w:rPr>
          <w:rStyle w:val="fontstyle01"/>
          <w:rFonts w:ascii="Arial" w:hAnsi="Arial" w:cs="Arial"/>
          <w:b/>
          <w:sz w:val="24"/>
          <w:szCs w:val="24"/>
          <w:lang w:val="en-GB"/>
        </w:rPr>
      </w:pPr>
      <w:r w:rsidRPr="001177C7">
        <w:rPr>
          <w:rStyle w:val="fontstyle01"/>
          <w:rFonts w:ascii="Arial" w:hAnsi="Arial" w:cs="Arial"/>
          <w:b/>
          <w:sz w:val="24"/>
          <w:szCs w:val="24"/>
          <w:lang w:val="en-GB"/>
        </w:rPr>
        <w:lastRenderedPageBreak/>
        <w:t>Publications last 5 years (from 2018)</w:t>
      </w:r>
    </w:p>
    <w:p w:rsidR="00F36F7E" w:rsidRPr="00F36F7E" w:rsidRDefault="00F36F7E" w:rsidP="00F36F7E">
      <w:pPr>
        <w:jc w:val="both"/>
        <w:rPr>
          <w:rFonts w:ascii="Arial" w:hAnsi="Arial" w:cs="Arial"/>
          <w:sz w:val="24"/>
          <w:szCs w:val="24"/>
          <w:lang w:val="en-GB"/>
        </w:rPr>
      </w:pPr>
      <w:proofErr w:type="spellStart"/>
      <w:r w:rsidRPr="00F36F7E">
        <w:rPr>
          <w:rFonts w:ascii="Arial" w:hAnsi="Arial" w:cs="Arial"/>
          <w:sz w:val="24"/>
          <w:szCs w:val="24"/>
          <w:lang w:val="en-GB"/>
        </w:rPr>
        <w:t>Yemisken</w:t>
      </w:r>
      <w:proofErr w:type="spellEnd"/>
      <w:r w:rsidRPr="00F36F7E">
        <w:rPr>
          <w:rFonts w:ascii="Arial" w:hAnsi="Arial" w:cs="Arial"/>
          <w:sz w:val="24"/>
          <w:szCs w:val="24"/>
          <w:lang w:val="en-GB"/>
        </w:rPr>
        <w:t xml:space="preserve">, E., </w:t>
      </w:r>
      <w:r w:rsidRPr="00F36F7E">
        <w:rPr>
          <w:rFonts w:ascii="Arial" w:hAnsi="Arial" w:cs="Arial"/>
          <w:b/>
          <w:sz w:val="24"/>
          <w:szCs w:val="24"/>
          <w:lang w:val="en-GB"/>
        </w:rPr>
        <w:t>Forero, M.G.</w:t>
      </w:r>
      <w:r w:rsidRPr="00F36F7E">
        <w:rPr>
          <w:rFonts w:ascii="Arial" w:hAnsi="Arial" w:cs="Arial"/>
          <w:sz w:val="24"/>
          <w:szCs w:val="24"/>
          <w:lang w:val="en-GB"/>
        </w:rPr>
        <w:t xml:space="preserve">, </w:t>
      </w:r>
      <w:proofErr w:type="spellStart"/>
      <w:r w:rsidRPr="00F36F7E">
        <w:rPr>
          <w:rFonts w:ascii="Arial" w:hAnsi="Arial" w:cs="Arial"/>
          <w:sz w:val="24"/>
          <w:szCs w:val="24"/>
          <w:lang w:val="en-GB"/>
        </w:rPr>
        <w:t>Megalofonou</w:t>
      </w:r>
      <w:proofErr w:type="spellEnd"/>
      <w:r w:rsidRPr="00F36F7E">
        <w:rPr>
          <w:rFonts w:ascii="Arial" w:hAnsi="Arial" w:cs="Arial"/>
          <w:sz w:val="24"/>
          <w:szCs w:val="24"/>
          <w:lang w:val="en-GB"/>
        </w:rPr>
        <w:t xml:space="preserve">, P., </w:t>
      </w:r>
      <w:proofErr w:type="spellStart"/>
      <w:r w:rsidRPr="00F36F7E">
        <w:rPr>
          <w:rFonts w:ascii="Arial" w:hAnsi="Arial" w:cs="Arial"/>
          <w:sz w:val="24"/>
          <w:szCs w:val="24"/>
          <w:lang w:val="en-GB"/>
        </w:rPr>
        <w:t>Eryilmaz</w:t>
      </w:r>
      <w:proofErr w:type="spellEnd"/>
      <w:r w:rsidRPr="00F36F7E">
        <w:rPr>
          <w:rFonts w:ascii="Arial" w:hAnsi="Arial" w:cs="Arial"/>
          <w:sz w:val="24"/>
          <w:szCs w:val="24"/>
          <w:lang w:val="en-GB"/>
        </w:rPr>
        <w:t xml:space="preserve">, L. Navarro, J. 2018. Feeding habits of three </w:t>
      </w:r>
      <w:proofErr w:type="spellStart"/>
      <w:r w:rsidRPr="00F36F7E">
        <w:rPr>
          <w:rFonts w:ascii="Arial" w:hAnsi="Arial" w:cs="Arial"/>
          <w:sz w:val="24"/>
          <w:szCs w:val="24"/>
          <w:lang w:val="en-GB"/>
        </w:rPr>
        <w:t>Batoids</w:t>
      </w:r>
      <w:proofErr w:type="spellEnd"/>
      <w:r w:rsidRPr="00F36F7E">
        <w:rPr>
          <w:rFonts w:ascii="Arial" w:hAnsi="Arial" w:cs="Arial"/>
          <w:sz w:val="24"/>
          <w:szCs w:val="24"/>
          <w:lang w:val="en-GB"/>
        </w:rPr>
        <w:t xml:space="preserve"> in the Levantine Sea (</w:t>
      </w:r>
      <w:proofErr w:type="spellStart"/>
      <w:r w:rsidRPr="00F36F7E">
        <w:rPr>
          <w:rFonts w:ascii="Arial" w:hAnsi="Arial" w:cs="Arial"/>
          <w:sz w:val="24"/>
          <w:szCs w:val="24"/>
          <w:lang w:val="en-GB"/>
        </w:rPr>
        <w:t>northeastern</w:t>
      </w:r>
      <w:proofErr w:type="spellEnd"/>
      <w:r w:rsidRPr="00F36F7E">
        <w:rPr>
          <w:rFonts w:ascii="Arial" w:hAnsi="Arial" w:cs="Arial"/>
          <w:sz w:val="24"/>
          <w:szCs w:val="24"/>
          <w:lang w:val="en-GB"/>
        </w:rPr>
        <w:t xml:space="preserve"> Mediterranean Sea) based on stomach content and isotopic data. Journal of the Marine Biological Association of the United Kingdom 98(1):89-96, Special Issue- Rhodes EMBS 2016 </w:t>
      </w:r>
      <w:hyperlink r:id="rId6" w:history="1">
        <w:r w:rsidRPr="00F36F7E">
          <w:rPr>
            <w:rFonts w:ascii="Arial" w:hAnsi="Arial" w:cs="Arial"/>
            <w:sz w:val="24"/>
            <w:szCs w:val="24"/>
            <w:lang w:val="en-GB"/>
          </w:rPr>
          <w:t>doi.org/10.1017/S002531541700073X</w:t>
        </w:r>
      </w:hyperlink>
    </w:p>
    <w:p w:rsidR="00F36F7E" w:rsidRPr="00F36F7E" w:rsidRDefault="00F36F7E" w:rsidP="00F36F7E">
      <w:pPr>
        <w:jc w:val="both"/>
        <w:rPr>
          <w:rFonts w:ascii="Arial" w:hAnsi="Arial" w:cs="Arial"/>
          <w:sz w:val="24"/>
          <w:szCs w:val="24"/>
          <w:lang w:val="en-GB"/>
        </w:rPr>
      </w:pPr>
      <w:r w:rsidRPr="00EB08B8">
        <w:rPr>
          <w:rFonts w:ascii="Arial" w:hAnsi="Arial" w:cs="Arial"/>
          <w:sz w:val="24"/>
          <w:szCs w:val="24"/>
          <w:lang w:val="en-GB"/>
        </w:rPr>
        <w:t xml:space="preserve">Giménez, J.,  Louis, M.,  </w:t>
      </w:r>
      <w:proofErr w:type="spellStart"/>
      <w:r w:rsidRPr="00EB08B8">
        <w:rPr>
          <w:rFonts w:ascii="Arial" w:hAnsi="Arial" w:cs="Arial"/>
          <w:sz w:val="24"/>
          <w:szCs w:val="24"/>
          <w:lang w:val="en-GB"/>
        </w:rPr>
        <w:t>Barón</w:t>
      </w:r>
      <w:proofErr w:type="spellEnd"/>
      <w:r w:rsidRPr="00EB08B8">
        <w:rPr>
          <w:rFonts w:ascii="Arial" w:hAnsi="Arial" w:cs="Arial"/>
          <w:sz w:val="24"/>
          <w:szCs w:val="24"/>
          <w:lang w:val="en-GB"/>
        </w:rPr>
        <w:t xml:space="preserve">, E.,   Ramírez, F., </w:t>
      </w:r>
      <w:proofErr w:type="spellStart"/>
      <w:r w:rsidRPr="00EB08B8">
        <w:rPr>
          <w:rFonts w:ascii="Arial" w:hAnsi="Arial" w:cs="Arial"/>
          <w:sz w:val="24"/>
          <w:szCs w:val="24"/>
          <w:lang w:val="en-GB"/>
        </w:rPr>
        <w:t>Verborgh</w:t>
      </w:r>
      <w:proofErr w:type="spellEnd"/>
      <w:r w:rsidRPr="00EB08B8">
        <w:rPr>
          <w:rFonts w:ascii="Arial" w:hAnsi="Arial" w:cs="Arial"/>
          <w:sz w:val="24"/>
          <w:szCs w:val="24"/>
          <w:lang w:val="en-GB"/>
        </w:rPr>
        <w:t xml:space="preserve">, P., </w:t>
      </w:r>
      <w:proofErr w:type="spellStart"/>
      <w:r w:rsidRPr="00EB08B8">
        <w:rPr>
          <w:rFonts w:ascii="Arial" w:hAnsi="Arial" w:cs="Arial"/>
          <w:sz w:val="24"/>
          <w:szCs w:val="24"/>
          <w:lang w:val="en-GB"/>
        </w:rPr>
        <w:t>Gauffier</w:t>
      </w:r>
      <w:proofErr w:type="spellEnd"/>
      <w:r w:rsidRPr="00EB08B8">
        <w:rPr>
          <w:rFonts w:ascii="Arial" w:hAnsi="Arial" w:cs="Arial"/>
          <w:sz w:val="24"/>
          <w:szCs w:val="24"/>
          <w:lang w:val="en-GB"/>
        </w:rPr>
        <w:t>, P.,  Esteban, R. El</w:t>
      </w:r>
      <w:hyperlink r:id="rId7" w:history="1">
        <w:r w:rsidRPr="00EB08B8">
          <w:rPr>
            <w:rFonts w:ascii="Arial" w:hAnsi="Arial" w:cs="Arial"/>
            <w:sz w:val="24"/>
            <w:szCs w:val="24"/>
            <w:lang w:val="en-GB"/>
          </w:rPr>
          <w:t>j</w:t>
        </w:r>
      </w:hyperlink>
      <w:r w:rsidRPr="00EB08B8">
        <w:rPr>
          <w:rFonts w:ascii="Arial" w:hAnsi="Arial" w:cs="Arial"/>
          <w:sz w:val="24"/>
          <w:szCs w:val="24"/>
          <w:lang w:val="en-GB"/>
        </w:rPr>
        <w:t xml:space="preserve">arrat, E.,  Barceló, D.,  </w:t>
      </w:r>
      <w:r w:rsidRPr="00EB08B8">
        <w:rPr>
          <w:rFonts w:ascii="Arial" w:hAnsi="Arial" w:cs="Arial"/>
          <w:b/>
          <w:sz w:val="24"/>
          <w:szCs w:val="24"/>
          <w:lang w:val="en-GB"/>
        </w:rPr>
        <w:t>Forero, M.G.</w:t>
      </w:r>
      <w:r w:rsidRPr="00EB08B8">
        <w:rPr>
          <w:rFonts w:ascii="Arial" w:hAnsi="Arial" w:cs="Arial"/>
          <w:sz w:val="24"/>
          <w:szCs w:val="24"/>
          <w:lang w:val="en-GB"/>
        </w:rPr>
        <w:t xml:space="preserve">, de </w:t>
      </w:r>
      <w:proofErr w:type="spellStart"/>
      <w:r w:rsidRPr="00EB08B8">
        <w:rPr>
          <w:rFonts w:ascii="Arial" w:hAnsi="Arial" w:cs="Arial"/>
          <w:sz w:val="24"/>
          <w:szCs w:val="24"/>
          <w:lang w:val="en-GB"/>
        </w:rPr>
        <w:t>Stephanis</w:t>
      </w:r>
      <w:proofErr w:type="spellEnd"/>
      <w:r w:rsidRPr="00EB08B8">
        <w:rPr>
          <w:rFonts w:ascii="Arial" w:hAnsi="Arial" w:cs="Arial"/>
          <w:sz w:val="24"/>
          <w:szCs w:val="24"/>
          <w:lang w:val="en-GB"/>
        </w:rPr>
        <w:t xml:space="preserve">, R. 2018. </w:t>
      </w:r>
      <w:r w:rsidRPr="00F36F7E">
        <w:rPr>
          <w:rFonts w:ascii="Arial" w:hAnsi="Arial" w:cs="Arial"/>
          <w:sz w:val="24"/>
          <w:szCs w:val="24"/>
          <w:lang w:val="en-GB"/>
        </w:rPr>
        <w:t>Towards the identification of ecological management units: a multidisciplinary approach for the effective management of bottlenose dolphins in the southern Iberian Peninsula. Aquatic Conservation: Marine and Freshwater Ecosystems 28:205-2015. doi:10.1002/aqc.2814</w:t>
      </w:r>
    </w:p>
    <w:p w:rsidR="00F36F7E" w:rsidRPr="00F36F7E" w:rsidRDefault="00F36F7E" w:rsidP="00F36F7E">
      <w:pPr>
        <w:jc w:val="both"/>
        <w:rPr>
          <w:rFonts w:ascii="Arial" w:hAnsi="Arial" w:cs="Arial"/>
          <w:sz w:val="24"/>
          <w:szCs w:val="24"/>
          <w:lang w:val="en-GB"/>
        </w:rPr>
      </w:pPr>
      <w:r w:rsidRPr="00EB08B8">
        <w:rPr>
          <w:rFonts w:ascii="Arial" w:hAnsi="Arial" w:cs="Arial"/>
          <w:sz w:val="24"/>
          <w:szCs w:val="24"/>
          <w:lang w:val="en-GB"/>
        </w:rPr>
        <w:t xml:space="preserve">Afán, I., Giménez, J., </w:t>
      </w:r>
      <w:r w:rsidRPr="00EB08B8">
        <w:rPr>
          <w:rFonts w:ascii="Arial" w:hAnsi="Arial" w:cs="Arial"/>
          <w:b/>
          <w:sz w:val="24"/>
          <w:szCs w:val="24"/>
          <w:lang w:val="en-GB"/>
        </w:rPr>
        <w:t>Forero, M.G.</w:t>
      </w:r>
      <w:r w:rsidRPr="00EB08B8">
        <w:rPr>
          <w:rFonts w:ascii="Arial" w:hAnsi="Arial" w:cs="Arial"/>
          <w:sz w:val="24"/>
          <w:szCs w:val="24"/>
          <w:lang w:val="en-GB"/>
        </w:rPr>
        <w:t xml:space="preserve">, Ramírez, F. 2018. </w:t>
      </w:r>
      <w:r w:rsidRPr="00F36F7E">
        <w:rPr>
          <w:rFonts w:ascii="Arial" w:hAnsi="Arial" w:cs="Arial"/>
          <w:sz w:val="24"/>
          <w:szCs w:val="24"/>
          <w:lang w:val="en-GB"/>
        </w:rPr>
        <w:t xml:space="preserve">An </w:t>
      </w:r>
      <w:proofErr w:type="spellStart"/>
      <w:r w:rsidRPr="00F36F7E">
        <w:rPr>
          <w:rFonts w:ascii="Arial" w:hAnsi="Arial" w:cs="Arial"/>
          <w:sz w:val="24"/>
          <w:szCs w:val="24"/>
          <w:lang w:val="en-GB"/>
        </w:rPr>
        <w:t>adaptived</w:t>
      </w:r>
      <w:proofErr w:type="spellEnd"/>
      <w:r w:rsidRPr="00F36F7E">
        <w:rPr>
          <w:rFonts w:ascii="Arial" w:hAnsi="Arial" w:cs="Arial"/>
          <w:sz w:val="24"/>
          <w:szCs w:val="24"/>
          <w:lang w:val="en-GB"/>
        </w:rPr>
        <w:t xml:space="preserve"> method for identifying marine areas of high conservation priority. Conservation Biology 32(6):1436-1447. </w:t>
      </w:r>
      <w:hyperlink r:id="rId8" w:history="1">
        <w:r w:rsidRPr="00F36F7E">
          <w:rPr>
            <w:rFonts w:ascii="Arial" w:hAnsi="Arial" w:cs="Arial"/>
            <w:sz w:val="24"/>
            <w:szCs w:val="24"/>
            <w:lang w:val="en-GB"/>
          </w:rPr>
          <w:t>https://doi.org/10.1111/cobi.13154</w:t>
        </w:r>
      </w:hyperlink>
    </w:p>
    <w:p w:rsidR="00F36F7E" w:rsidRPr="00F36F7E" w:rsidRDefault="00F36F7E" w:rsidP="00F36F7E">
      <w:pPr>
        <w:jc w:val="both"/>
        <w:rPr>
          <w:rFonts w:ascii="Arial" w:hAnsi="Arial" w:cs="Arial"/>
          <w:sz w:val="24"/>
          <w:szCs w:val="24"/>
          <w:lang w:val="en-GB"/>
        </w:rPr>
      </w:pPr>
      <w:r w:rsidRPr="00F36F7E">
        <w:rPr>
          <w:rFonts w:ascii="Arial" w:hAnsi="Arial" w:cs="Arial"/>
          <w:sz w:val="24"/>
          <w:szCs w:val="24"/>
          <w:lang w:val="en-GB"/>
        </w:rPr>
        <w:t xml:space="preserve">Paredes, I., Ramírez, F., </w:t>
      </w:r>
      <w:r w:rsidRPr="00F36F7E">
        <w:rPr>
          <w:rFonts w:ascii="Arial" w:hAnsi="Arial" w:cs="Arial"/>
          <w:b/>
          <w:sz w:val="24"/>
          <w:szCs w:val="24"/>
          <w:lang w:val="en-GB"/>
        </w:rPr>
        <w:t>Forero, M.G.</w:t>
      </w:r>
      <w:r w:rsidRPr="00F36F7E">
        <w:rPr>
          <w:rFonts w:ascii="Arial" w:hAnsi="Arial" w:cs="Arial"/>
          <w:sz w:val="24"/>
          <w:szCs w:val="24"/>
          <w:lang w:val="en-GB"/>
        </w:rPr>
        <w:t xml:space="preserve">, Green, A.J. 2018. Stable isotopes in helophytes reflect anthropogenic nitrogen pollution in entry streams at the </w:t>
      </w:r>
      <w:proofErr w:type="spellStart"/>
      <w:r w:rsidRPr="00F36F7E">
        <w:rPr>
          <w:rFonts w:ascii="Arial" w:hAnsi="Arial" w:cs="Arial"/>
          <w:sz w:val="24"/>
          <w:szCs w:val="24"/>
          <w:lang w:val="en-GB"/>
        </w:rPr>
        <w:t>Doñana</w:t>
      </w:r>
      <w:proofErr w:type="spellEnd"/>
      <w:r w:rsidRPr="00F36F7E">
        <w:rPr>
          <w:rFonts w:ascii="Arial" w:hAnsi="Arial" w:cs="Arial"/>
          <w:sz w:val="24"/>
          <w:szCs w:val="24"/>
          <w:lang w:val="en-GB"/>
        </w:rPr>
        <w:t xml:space="preserve"> World Heritage Site. Ecological Indicators 97:130-140. </w:t>
      </w:r>
      <w:hyperlink r:id="rId9" w:history="1">
        <w:r w:rsidRPr="00F36F7E">
          <w:rPr>
            <w:rFonts w:ascii="Arial" w:hAnsi="Arial" w:cs="Arial"/>
            <w:sz w:val="24"/>
            <w:szCs w:val="24"/>
            <w:lang w:val="en-GB"/>
          </w:rPr>
          <w:t>https://doi.org/10.1016/j.ecolind.2018.10.009</w:t>
        </w:r>
      </w:hyperlink>
    </w:p>
    <w:p w:rsidR="00F36F7E" w:rsidRPr="00F36F7E" w:rsidRDefault="00F36F7E" w:rsidP="00F36F7E">
      <w:pPr>
        <w:jc w:val="both"/>
        <w:rPr>
          <w:rFonts w:ascii="Arial" w:hAnsi="Arial" w:cs="Arial"/>
          <w:sz w:val="24"/>
          <w:szCs w:val="24"/>
          <w:lang w:val="en-GB"/>
        </w:rPr>
      </w:pPr>
      <w:r w:rsidRPr="00F36F7E">
        <w:rPr>
          <w:rFonts w:ascii="Arial" w:hAnsi="Arial" w:cs="Arial"/>
          <w:sz w:val="24"/>
          <w:szCs w:val="24"/>
          <w:lang w:val="en-GB"/>
        </w:rPr>
        <w:t xml:space="preserve">Afán, I., Navarro, J., </w:t>
      </w:r>
      <w:proofErr w:type="spellStart"/>
      <w:r w:rsidRPr="00F36F7E">
        <w:rPr>
          <w:rFonts w:ascii="Arial" w:hAnsi="Arial" w:cs="Arial"/>
          <w:sz w:val="24"/>
          <w:szCs w:val="24"/>
          <w:lang w:val="en-GB"/>
        </w:rPr>
        <w:t>Grémillet</w:t>
      </w:r>
      <w:proofErr w:type="spellEnd"/>
      <w:r w:rsidRPr="00F36F7E">
        <w:rPr>
          <w:rFonts w:ascii="Arial" w:hAnsi="Arial" w:cs="Arial"/>
          <w:sz w:val="24"/>
          <w:szCs w:val="24"/>
          <w:lang w:val="en-GB"/>
        </w:rPr>
        <w:t xml:space="preserve">, D., Coll, M., </w:t>
      </w:r>
      <w:r w:rsidRPr="00F36F7E">
        <w:rPr>
          <w:rFonts w:ascii="Arial" w:hAnsi="Arial" w:cs="Arial"/>
          <w:b/>
          <w:sz w:val="24"/>
          <w:szCs w:val="24"/>
          <w:lang w:val="en-GB"/>
        </w:rPr>
        <w:t>Forero, M.G.</w:t>
      </w:r>
      <w:r w:rsidRPr="00F36F7E">
        <w:rPr>
          <w:rFonts w:ascii="Arial" w:hAnsi="Arial" w:cs="Arial"/>
          <w:sz w:val="24"/>
          <w:szCs w:val="24"/>
          <w:lang w:val="en-GB"/>
        </w:rPr>
        <w:t xml:space="preserve">  2019. Maiden voyage into death: are fisheries affecting seabird juvenile survival during the first days at-sea? Royal Society Open Science 6: 181151</w:t>
      </w:r>
    </w:p>
    <w:p w:rsidR="00F36F7E" w:rsidRPr="00F36F7E" w:rsidRDefault="00F36F7E" w:rsidP="00F36F7E">
      <w:pPr>
        <w:jc w:val="both"/>
        <w:rPr>
          <w:rFonts w:ascii="Arial" w:hAnsi="Arial" w:cs="Arial"/>
          <w:sz w:val="24"/>
          <w:szCs w:val="24"/>
          <w:lang w:val="en-GB"/>
        </w:rPr>
      </w:pPr>
      <w:proofErr w:type="spellStart"/>
      <w:r w:rsidRPr="00F376EC">
        <w:rPr>
          <w:rFonts w:ascii="Arial" w:hAnsi="Arial" w:cs="Arial"/>
          <w:sz w:val="24"/>
          <w:szCs w:val="24"/>
          <w:lang w:val="en-GB"/>
        </w:rPr>
        <w:t>Hovinen</w:t>
      </w:r>
      <w:proofErr w:type="spellEnd"/>
      <w:r w:rsidRPr="00F376EC">
        <w:rPr>
          <w:rFonts w:ascii="Arial" w:hAnsi="Arial" w:cs="Arial"/>
          <w:sz w:val="24"/>
          <w:szCs w:val="24"/>
          <w:lang w:val="en-GB"/>
        </w:rPr>
        <w:t xml:space="preserve">, J.E.H., </w:t>
      </w:r>
      <w:proofErr w:type="spellStart"/>
      <w:r w:rsidRPr="00F376EC">
        <w:rPr>
          <w:rFonts w:ascii="Arial" w:hAnsi="Arial" w:cs="Arial"/>
          <w:sz w:val="24"/>
          <w:szCs w:val="24"/>
          <w:lang w:val="en-GB"/>
        </w:rPr>
        <w:t>Tarroux</w:t>
      </w:r>
      <w:proofErr w:type="spellEnd"/>
      <w:r w:rsidRPr="00F376EC">
        <w:rPr>
          <w:rFonts w:ascii="Arial" w:hAnsi="Arial" w:cs="Arial"/>
          <w:sz w:val="24"/>
          <w:szCs w:val="24"/>
          <w:lang w:val="en-GB"/>
        </w:rPr>
        <w:t xml:space="preserve">, A., Ramírez, F., </w:t>
      </w:r>
      <w:r w:rsidRPr="00F376EC">
        <w:rPr>
          <w:rFonts w:ascii="Arial" w:hAnsi="Arial" w:cs="Arial"/>
          <w:b/>
          <w:sz w:val="24"/>
          <w:szCs w:val="24"/>
          <w:lang w:val="en-GB"/>
        </w:rPr>
        <w:t>Forero, M.G.</w:t>
      </w:r>
      <w:r w:rsidRPr="00F376EC">
        <w:rPr>
          <w:rFonts w:ascii="Arial" w:hAnsi="Arial" w:cs="Arial"/>
          <w:sz w:val="24"/>
          <w:szCs w:val="24"/>
          <w:lang w:val="en-GB"/>
        </w:rPr>
        <w:t xml:space="preserve">, Descamps, S. 2019. </w:t>
      </w:r>
      <w:r w:rsidRPr="00F36F7E">
        <w:rPr>
          <w:rFonts w:ascii="Arial" w:hAnsi="Arial" w:cs="Arial"/>
          <w:sz w:val="24"/>
          <w:szCs w:val="24"/>
          <w:lang w:val="en-GB"/>
        </w:rPr>
        <w:t>Relationships between isotopic ratios, body condition and breeding success in a High Arctic seabird community. Marine Ecology Progress Series 613:183-195. https://doi.org/10.3354/meps12886</w:t>
      </w:r>
    </w:p>
    <w:p w:rsidR="00F36F7E" w:rsidRPr="00F36F7E" w:rsidRDefault="00F36F7E" w:rsidP="00F36F7E">
      <w:pPr>
        <w:jc w:val="both"/>
        <w:rPr>
          <w:rFonts w:ascii="Arial" w:hAnsi="Arial" w:cs="Arial"/>
          <w:sz w:val="24"/>
          <w:szCs w:val="24"/>
          <w:lang w:val="en-GB"/>
        </w:rPr>
      </w:pPr>
    </w:p>
    <w:p w:rsidR="00F36F7E" w:rsidRPr="00F36F7E" w:rsidRDefault="00F36F7E" w:rsidP="00F36F7E">
      <w:pPr>
        <w:jc w:val="both"/>
        <w:rPr>
          <w:rFonts w:ascii="Arial" w:hAnsi="Arial" w:cs="Arial"/>
          <w:sz w:val="24"/>
          <w:szCs w:val="24"/>
          <w:lang w:val="en-GB"/>
        </w:rPr>
      </w:pPr>
      <w:proofErr w:type="spellStart"/>
      <w:r w:rsidRPr="00F376EC">
        <w:rPr>
          <w:rFonts w:ascii="Arial" w:hAnsi="Arial" w:cs="Arial"/>
          <w:sz w:val="24"/>
          <w:szCs w:val="24"/>
          <w:lang w:val="en-GB"/>
        </w:rPr>
        <w:t>Yemisken</w:t>
      </w:r>
      <w:proofErr w:type="spellEnd"/>
      <w:r w:rsidRPr="00F376EC">
        <w:rPr>
          <w:rFonts w:ascii="Arial" w:hAnsi="Arial" w:cs="Arial"/>
          <w:sz w:val="24"/>
          <w:szCs w:val="24"/>
          <w:lang w:val="en-GB"/>
        </w:rPr>
        <w:t xml:space="preserve">, E., Navarro, J. </w:t>
      </w:r>
      <w:r w:rsidRPr="00F376EC">
        <w:rPr>
          <w:rFonts w:ascii="Arial" w:hAnsi="Arial" w:cs="Arial"/>
          <w:b/>
          <w:sz w:val="24"/>
          <w:szCs w:val="24"/>
          <w:lang w:val="en-GB"/>
        </w:rPr>
        <w:t>Forero, MG.</w:t>
      </w:r>
      <w:r w:rsidRPr="00F376EC">
        <w:rPr>
          <w:rFonts w:ascii="Arial" w:hAnsi="Arial" w:cs="Arial"/>
          <w:sz w:val="24"/>
          <w:szCs w:val="24"/>
          <w:lang w:val="en-GB"/>
        </w:rPr>
        <w:t xml:space="preserve">, </w:t>
      </w:r>
      <w:proofErr w:type="spellStart"/>
      <w:r w:rsidRPr="00F376EC">
        <w:rPr>
          <w:rFonts w:ascii="Arial" w:hAnsi="Arial" w:cs="Arial"/>
          <w:sz w:val="24"/>
          <w:szCs w:val="24"/>
          <w:lang w:val="en-GB"/>
        </w:rPr>
        <w:t>Persefoni</w:t>
      </w:r>
      <w:proofErr w:type="spellEnd"/>
      <w:r w:rsidRPr="00F376EC">
        <w:rPr>
          <w:rFonts w:ascii="Arial" w:hAnsi="Arial" w:cs="Arial"/>
          <w:sz w:val="24"/>
          <w:szCs w:val="24"/>
          <w:lang w:val="en-GB"/>
        </w:rPr>
        <w:t xml:space="preserve">, M., </w:t>
      </w:r>
      <w:proofErr w:type="spellStart"/>
      <w:r w:rsidRPr="00F376EC">
        <w:rPr>
          <w:rFonts w:ascii="Arial" w:hAnsi="Arial" w:cs="Arial"/>
          <w:sz w:val="24"/>
          <w:szCs w:val="24"/>
          <w:lang w:val="en-GB"/>
        </w:rPr>
        <w:t>Lutfiye</w:t>
      </w:r>
      <w:proofErr w:type="spellEnd"/>
      <w:r w:rsidRPr="00F376EC">
        <w:rPr>
          <w:rFonts w:ascii="Arial" w:hAnsi="Arial" w:cs="Arial"/>
          <w:sz w:val="24"/>
          <w:szCs w:val="24"/>
          <w:lang w:val="en-GB"/>
        </w:rPr>
        <w:t xml:space="preserve">, E. 2019. </w:t>
      </w:r>
      <w:r w:rsidRPr="00F36F7E">
        <w:rPr>
          <w:rFonts w:ascii="Arial" w:hAnsi="Arial" w:cs="Arial"/>
          <w:sz w:val="24"/>
          <w:szCs w:val="24"/>
          <w:lang w:val="en-GB"/>
        </w:rPr>
        <w:t>Trophic partitioning between abundant demersal sharks coexisting in the North Aegean Sea. Journal of the Marine Biological Association of the United Kingdom 99, 1213-1219. https://doi.org/10.1017/S0025315419000110</w:t>
      </w:r>
    </w:p>
    <w:p w:rsidR="00F36F7E" w:rsidRPr="00F36F7E" w:rsidRDefault="00F36F7E" w:rsidP="00F36F7E">
      <w:pPr>
        <w:jc w:val="both"/>
        <w:rPr>
          <w:rFonts w:ascii="Arial" w:hAnsi="Arial" w:cs="Arial"/>
          <w:sz w:val="24"/>
          <w:szCs w:val="24"/>
          <w:lang w:val="en-GB"/>
        </w:rPr>
      </w:pPr>
      <w:r w:rsidRPr="00F36F7E">
        <w:rPr>
          <w:rFonts w:ascii="Arial" w:hAnsi="Arial" w:cs="Arial"/>
          <w:sz w:val="24"/>
          <w:szCs w:val="24"/>
          <w:lang w:val="en-GB"/>
        </w:rPr>
        <w:t xml:space="preserve">Navarro J., </w:t>
      </w:r>
      <w:proofErr w:type="spellStart"/>
      <w:r w:rsidRPr="00F36F7E">
        <w:rPr>
          <w:rFonts w:ascii="Arial" w:hAnsi="Arial" w:cs="Arial"/>
          <w:sz w:val="24"/>
          <w:szCs w:val="24"/>
          <w:lang w:val="en-GB"/>
        </w:rPr>
        <w:t>Grémillet</w:t>
      </w:r>
      <w:proofErr w:type="spellEnd"/>
      <w:r w:rsidRPr="00F36F7E">
        <w:rPr>
          <w:rFonts w:ascii="Arial" w:hAnsi="Arial" w:cs="Arial"/>
          <w:sz w:val="24"/>
          <w:szCs w:val="24"/>
          <w:lang w:val="en-GB"/>
        </w:rPr>
        <w:t xml:space="preserve"> D., Afán I., Miranda F., Bouten W., </w:t>
      </w:r>
      <w:r w:rsidRPr="00F36F7E">
        <w:rPr>
          <w:rFonts w:ascii="Arial" w:hAnsi="Arial" w:cs="Arial"/>
          <w:b/>
          <w:sz w:val="24"/>
          <w:szCs w:val="24"/>
          <w:lang w:val="en-GB"/>
        </w:rPr>
        <w:t>Forero M.G.</w:t>
      </w:r>
      <w:r w:rsidRPr="00F36F7E">
        <w:rPr>
          <w:rFonts w:ascii="Arial" w:hAnsi="Arial" w:cs="Arial"/>
          <w:sz w:val="24"/>
          <w:szCs w:val="24"/>
          <w:lang w:val="en-GB"/>
        </w:rPr>
        <w:t>, Figuerola J. 2019 Pathogen transmission risk by opportunistic gulls moving across human landscapes. Scientific Reports 9, 99, 1213-1219</w:t>
      </w:r>
    </w:p>
    <w:p w:rsidR="00F36F7E" w:rsidRPr="00EB08B8" w:rsidRDefault="00F36F7E" w:rsidP="00F36F7E">
      <w:pPr>
        <w:rPr>
          <w:rFonts w:ascii="Arial" w:hAnsi="Arial" w:cs="Arial"/>
          <w:sz w:val="24"/>
          <w:szCs w:val="24"/>
        </w:rPr>
      </w:pPr>
      <w:proofErr w:type="spellStart"/>
      <w:r w:rsidRPr="00F36F7E">
        <w:rPr>
          <w:rFonts w:ascii="Arial" w:hAnsi="Arial" w:cs="Arial"/>
          <w:sz w:val="24"/>
          <w:szCs w:val="24"/>
          <w:lang w:val="en-GB"/>
        </w:rPr>
        <w:t>Lopezosa</w:t>
      </w:r>
      <w:proofErr w:type="spellEnd"/>
      <w:r w:rsidRPr="00F36F7E">
        <w:rPr>
          <w:rFonts w:ascii="Arial" w:hAnsi="Arial" w:cs="Arial"/>
          <w:sz w:val="24"/>
          <w:szCs w:val="24"/>
          <w:lang w:val="en-GB"/>
        </w:rPr>
        <w:t xml:space="preserve">, P., </w:t>
      </w:r>
      <w:r w:rsidRPr="00F36F7E">
        <w:rPr>
          <w:rFonts w:ascii="Arial" w:hAnsi="Arial" w:cs="Arial"/>
          <w:b/>
          <w:sz w:val="24"/>
          <w:szCs w:val="24"/>
          <w:lang w:val="en-GB"/>
        </w:rPr>
        <w:t>Forero, MG</w:t>
      </w:r>
      <w:r w:rsidRPr="00F36F7E">
        <w:rPr>
          <w:rFonts w:ascii="Arial" w:hAnsi="Arial" w:cs="Arial"/>
          <w:sz w:val="24"/>
          <w:szCs w:val="24"/>
          <w:lang w:val="en-GB"/>
        </w:rPr>
        <w:t xml:space="preserve">., Ramírez, F., Navarro, J. (2019) </w:t>
      </w:r>
      <w:r w:rsidRPr="00F36F7E">
        <w:rPr>
          <w:rFonts w:ascii="Arial" w:hAnsi="Arial" w:cs="Arial" w:hint="eastAsia"/>
          <w:sz w:val="24"/>
          <w:szCs w:val="24"/>
          <w:lang w:val="en-GB"/>
        </w:rPr>
        <w:t>Individuals within populations: no evidences of individual specialization in the trophic habits of an opportunistic</w:t>
      </w:r>
      <w:r>
        <w:rPr>
          <w:rFonts w:ascii="Arial" w:hAnsi="Arial" w:cs="Arial"/>
          <w:sz w:val="24"/>
          <w:szCs w:val="24"/>
          <w:lang w:val="en-GB"/>
        </w:rPr>
        <w:t xml:space="preserve"> </w:t>
      </w:r>
      <w:r w:rsidRPr="00F36F7E">
        <w:rPr>
          <w:rFonts w:ascii="Arial" w:hAnsi="Arial" w:cs="Arial" w:hint="eastAsia"/>
          <w:sz w:val="24"/>
          <w:szCs w:val="24"/>
          <w:lang w:val="en-GB"/>
        </w:rPr>
        <w:t>predator</w:t>
      </w:r>
      <w:r>
        <w:rPr>
          <w:rFonts w:ascii="Arial" w:hAnsi="Arial" w:cs="Arial"/>
          <w:sz w:val="24"/>
          <w:szCs w:val="24"/>
          <w:lang w:val="en-GB"/>
        </w:rPr>
        <w:t xml:space="preserve"> </w:t>
      </w:r>
      <w:r w:rsidRPr="00F36F7E">
        <w:rPr>
          <w:rFonts w:ascii="Arial" w:hAnsi="Arial" w:cs="Arial"/>
          <w:sz w:val="24"/>
          <w:szCs w:val="24"/>
          <w:lang w:val="en-GB"/>
        </w:rPr>
        <w:t xml:space="preserve">Estuarine, Coastal and Shelf Science. </w:t>
      </w:r>
      <w:r w:rsidRPr="00EB08B8">
        <w:rPr>
          <w:rFonts w:ascii="Arial" w:hAnsi="Arial" w:cs="Arial"/>
          <w:sz w:val="24"/>
          <w:szCs w:val="24"/>
        </w:rPr>
        <w:t>229:106427. https://http//www.elsevier.com/locate/ecss</w:t>
      </w:r>
    </w:p>
    <w:p w:rsidR="00F36F7E" w:rsidRPr="00F36F7E" w:rsidRDefault="00F36F7E" w:rsidP="00F36F7E">
      <w:pPr>
        <w:jc w:val="both"/>
        <w:rPr>
          <w:rFonts w:ascii="Arial" w:hAnsi="Arial" w:cs="Arial"/>
          <w:sz w:val="24"/>
          <w:szCs w:val="24"/>
          <w:lang w:val="en-GB"/>
        </w:rPr>
      </w:pPr>
      <w:r w:rsidRPr="00F36F7E">
        <w:rPr>
          <w:rFonts w:ascii="Arial" w:hAnsi="Arial" w:cs="Arial"/>
          <w:sz w:val="24"/>
          <w:szCs w:val="24"/>
        </w:rPr>
        <w:t>Ramírez, F.</w:t>
      </w:r>
      <w:proofErr w:type="gramStart"/>
      <w:r w:rsidRPr="00F36F7E">
        <w:rPr>
          <w:rFonts w:ascii="Arial" w:hAnsi="Arial" w:cs="Arial"/>
          <w:sz w:val="24"/>
          <w:szCs w:val="24"/>
        </w:rPr>
        <w:t>,  Afán</w:t>
      </w:r>
      <w:proofErr w:type="gramEnd"/>
      <w:r w:rsidRPr="00F36F7E">
        <w:rPr>
          <w:rFonts w:ascii="Arial" w:hAnsi="Arial" w:cs="Arial"/>
          <w:sz w:val="24"/>
          <w:szCs w:val="24"/>
        </w:rPr>
        <w:t xml:space="preserve">, I.,  Bouten, W., Carrasco, J.L., </w:t>
      </w:r>
      <w:r w:rsidRPr="00F36F7E">
        <w:rPr>
          <w:rFonts w:ascii="Arial" w:hAnsi="Arial" w:cs="Arial"/>
          <w:b/>
          <w:sz w:val="24"/>
          <w:szCs w:val="24"/>
        </w:rPr>
        <w:t>Forero, M.G.</w:t>
      </w:r>
      <w:r w:rsidRPr="00F36F7E">
        <w:rPr>
          <w:rFonts w:ascii="Arial" w:hAnsi="Arial" w:cs="Arial"/>
          <w:sz w:val="24"/>
          <w:szCs w:val="24"/>
        </w:rPr>
        <w:t xml:space="preserve">, Navarro J. 2020. </w:t>
      </w:r>
      <w:r w:rsidRPr="00F36F7E">
        <w:rPr>
          <w:rFonts w:ascii="Arial" w:hAnsi="Arial" w:cs="Arial"/>
          <w:sz w:val="24"/>
          <w:szCs w:val="24"/>
          <w:lang w:val="en-GB"/>
        </w:rPr>
        <w:t>Human shapes the year-round distribution and habitat use of an opportunistic predator. Ecology and Evolution 00:1-10</w:t>
      </w:r>
      <w:proofErr w:type="gramStart"/>
      <w:r w:rsidRPr="00F36F7E">
        <w:rPr>
          <w:rFonts w:ascii="Arial" w:hAnsi="Arial" w:cs="Arial"/>
          <w:sz w:val="24"/>
          <w:szCs w:val="24"/>
          <w:lang w:val="en-GB"/>
        </w:rPr>
        <w:t>. .</w:t>
      </w:r>
      <w:proofErr w:type="gramEnd"/>
      <w:r w:rsidRPr="00F36F7E">
        <w:rPr>
          <w:rFonts w:ascii="Arial" w:hAnsi="Arial" w:cs="Arial"/>
          <w:sz w:val="24"/>
          <w:szCs w:val="24"/>
          <w:lang w:val="en-GB"/>
        </w:rPr>
        <w:t xml:space="preserve"> </w:t>
      </w:r>
      <w:hyperlink r:id="rId10" w:history="1">
        <w:r w:rsidRPr="00F36F7E">
          <w:rPr>
            <w:rFonts w:ascii="Arial" w:hAnsi="Arial" w:cs="Arial"/>
            <w:sz w:val="24"/>
            <w:szCs w:val="24"/>
            <w:lang w:val="en-GB"/>
          </w:rPr>
          <w:t>https://doi.org/10.1002/ece3.6226</w:t>
        </w:r>
      </w:hyperlink>
    </w:p>
    <w:p w:rsidR="00F36F7E" w:rsidRPr="00F36F7E" w:rsidRDefault="00F36F7E" w:rsidP="00F36F7E">
      <w:pPr>
        <w:jc w:val="both"/>
        <w:rPr>
          <w:rFonts w:ascii="Arial" w:hAnsi="Arial" w:cs="Arial"/>
          <w:sz w:val="24"/>
          <w:szCs w:val="24"/>
          <w:lang w:val="en-GB"/>
        </w:rPr>
      </w:pPr>
      <w:r w:rsidRPr="00F36F7E">
        <w:rPr>
          <w:rFonts w:ascii="Arial" w:hAnsi="Arial" w:cs="Arial"/>
          <w:sz w:val="24"/>
          <w:szCs w:val="24"/>
          <w:lang w:val="en-GB"/>
        </w:rPr>
        <w:lastRenderedPageBreak/>
        <w:t>Parra-Torres</w:t>
      </w:r>
      <w:r>
        <w:rPr>
          <w:rFonts w:ascii="Arial" w:hAnsi="Arial" w:cs="Arial"/>
          <w:sz w:val="24"/>
          <w:szCs w:val="24"/>
          <w:lang w:val="en-GB"/>
        </w:rPr>
        <w:t>.</w:t>
      </w:r>
      <w:r w:rsidRPr="00F36F7E">
        <w:rPr>
          <w:rFonts w:ascii="Arial" w:hAnsi="Arial" w:cs="Arial"/>
          <w:sz w:val="24"/>
          <w:szCs w:val="24"/>
          <w:lang w:val="en-GB"/>
        </w:rPr>
        <w:t xml:space="preserve"> Y</w:t>
      </w:r>
      <w:r>
        <w:rPr>
          <w:rFonts w:ascii="Arial" w:hAnsi="Arial" w:cs="Arial"/>
          <w:sz w:val="24"/>
          <w:szCs w:val="24"/>
          <w:lang w:val="en-GB"/>
        </w:rPr>
        <w:t>.</w:t>
      </w:r>
      <w:r w:rsidRPr="00F36F7E">
        <w:rPr>
          <w:rFonts w:ascii="Arial" w:hAnsi="Arial" w:cs="Arial"/>
          <w:sz w:val="24"/>
          <w:szCs w:val="24"/>
          <w:lang w:val="en-GB"/>
        </w:rPr>
        <w:t>, Ramirez</w:t>
      </w:r>
      <w:r>
        <w:rPr>
          <w:rFonts w:ascii="Arial" w:hAnsi="Arial" w:cs="Arial"/>
          <w:sz w:val="24"/>
          <w:szCs w:val="24"/>
          <w:lang w:val="en-GB"/>
        </w:rPr>
        <w:t>,</w:t>
      </w:r>
      <w:r w:rsidRPr="00F36F7E">
        <w:rPr>
          <w:rFonts w:ascii="Arial" w:hAnsi="Arial" w:cs="Arial"/>
          <w:sz w:val="24"/>
          <w:szCs w:val="24"/>
          <w:lang w:val="en-GB"/>
        </w:rPr>
        <w:t xml:space="preserve"> F, Afán</w:t>
      </w:r>
      <w:r>
        <w:rPr>
          <w:rFonts w:ascii="Arial" w:hAnsi="Arial" w:cs="Arial"/>
          <w:sz w:val="24"/>
          <w:szCs w:val="24"/>
          <w:lang w:val="en-GB"/>
        </w:rPr>
        <w:t>,</w:t>
      </w:r>
      <w:r w:rsidRPr="00F36F7E">
        <w:rPr>
          <w:rFonts w:ascii="Arial" w:hAnsi="Arial" w:cs="Arial"/>
          <w:sz w:val="24"/>
          <w:szCs w:val="24"/>
          <w:lang w:val="en-GB"/>
        </w:rPr>
        <w:t xml:space="preserve"> I</w:t>
      </w:r>
      <w:r>
        <w:rPr>
          <w:rFonts w:ascii="Arial" w:hAnsi="Arial" w:cs="Arial"/>
          <w:sz w:val="24"/>
          <w:szCs w:val="24"/>
          <w:lang w:val="en-GB"/>
        </w:rPr>
        <w:t>.</w:t>
      </w:r>
      <w:r w:rsidRPr="00F36F7E">
        <w:rPr>
          <w:rFonts w:ascii="Arial" w:hAnsi="Arial" w:cs="Arial"/>
          <w:sz w:val="24"/>
          <w:szCs w:val="24"/>
          <w:lang w:val="en-GB"/>
        </w:rPr>
        <w:t xml:space="preserve">, </w:t>
      </w:r>
      <w:proofErr w:type="spellStart"/>
      <w:r w:rsidRPr="00F36F7E">
        <w:rPr>
          <w:rFonts w:ascii="Arial" w:hAnsi="Arial" w:cs="Arial"/>
          <w:sz w:val="24"/>
          <w:szCs w:val="24"/>
          <w:lang w:val="en-GB"/>
        </w:rPr>
        <w:t>Aguzzi</w:t>
      </w:r>
      <w:proofErr w:type="spellEnd"/>
      <w:r>
        <w:rPr>
          <w:rFonts w:ascii="Arial" w:hAnsi="Arial" w:cs="Arial"/>
          <w:sz w:val="24"/>
          <w:szCs w:val="24"/>
          <w:lang w:val="en-GB"/>
        </w:rPr>
        <w:t>,</w:t>
      </w:r>
      <w:r w:rsidRPr="00F36F7E">
        <w:rPr>
          <w:rFonts w:ascii="Arial" w:hAnsi="Arial" w:cs="Arial"/>
          <w:sz w:val="24"/>
          <w:szCs w:val="24"/>
          <w:lang w:val="en-GB"/>
        </w:rPr>
        <w:t xml:space="preserve"> J</w:t>
      </w:r>
      <w:r>
        <w:rPr>
          <w:rFonts w:ascii="Arial" w:hAnsi="Arial" w:cs="Arial"/>
          <w:sz w:val="24"/>
          <w:szCs w:val="24"/>
          <w:lang w:val="en-GB"/>
        </w:rPr>
        <w:t>.</w:t>
      </w:r>
      <w:r w:rsidRPr="00F36F7E">
        <w:rPr>
          <w:rFonts w:ascii="Arial" w:hAnsi="Arial" w:cs="Arial"/>
          <w:sz w:val="24"/>
          <w:szCs w:val="24"/>
          <w:lang w:val="en-GB"/>
        </w:rPr>
        <w:t>, Bouten</w:t>
      </w:r>
      <w:r>
        <w:rPr>
          <w:rFonts w:ascii="Arial" w:hAnsi="Arial" w:cs="Arial"/>
          <w:sz w:val="24"/>
          <w:szCs w:val="24"/>
          <w:lang w:val="en-GB"/>
        </w:rPr>
        <w:t>,</w:t>
      </w:r>
      <w:r w:rsidRPr="00F36F7E">
        <w:rPr>
          <w:rFonts w:ascii="Arial" w:hAnsi="Arial" w:cs="Arial"/>
          <w:sz w:val="24"/>
          <w:szCs w:val="24"/>
          <w:lang w:val="en-GB"/>
        </w:rPr>
        <w:t xml:space="preserve"> W</w:t>
      </w:r>
      <w:r>
        <w:rPr>
          <w:rFonts w:ascii="Arial" w:hAnsi="Arial" w:cs="Arial"/>
          <w:sz w:val="24"/>
          <w:szCs w:val="24"/>
          <w:lang w:val="en-GB"/>
        </w:rPr>
        <w:t>.</w:t>
      </w:r>
      <w:r w:rsidRPr="00F36F7E">
        <w:rPr>
          <w:rFonts w:ascii="Arial" w:hAnsi="Arial" w:cs="Arial"/>
          <w:sz w:val="24"/>
          <w:szCs w:val="24"/>
          <w:lang w:val="en-GB"/>
        </w:rPr>
        <w:t xml:space="preserve">, </w:t>
      </w:r>
      <w:r w:rsidRPr="00F36F7E">
        <w:rPr>
          <w:rFonts w:ascii="Arial" w:hAnsi="Arial" w:cs="Arial"/>
          <w:b/>
          <w:sz w:val="24"/>
          <w:szCs w:val="24"/>
          <w:lang w:val="en-GB"/>
        </w:rPr>
        <w:t>Forero</w:t>
      </w:r>
      <w:r>
        <w:rPr>
          <w:rFonts w:ascii="Arial" w:hAnsi="Arial" w:cs="Arial"/>
          <w:b/>
          <w:sz w:val="24"/>
          <w:szCs w:val="24"/>
          <w:lang w:val="en-GB"/>
        </w:rPr>
        <w:t>,</w:t>
      </w:r>
      <w:r w:rsidRPr="00F36F7E">
        <w:rPr>
          <w:rFonts w:ascii="Arial" w:hAnsi="Arial" w:cs="Arial"/>
          <w:b/>
          <w:sz w:val="24"/>
          <w:szCs w:val="24"/>
          <w:lang w:val="en-GB"/>
        </w:rPr>
        <w:t xml:space="preserve"> M</w:t>
      </w:r>
      <w:r>
        <w:rPr>
          <w:rFonts w:ascii="Arial" w:hAnsi="Arial" w:cs="Arial"/>
          <w:b/>
          <w:sz w:val="24"/>
          <w:szCs w:val="24"/>
          <w:lang w:val="en-GB"/>
        </w:rPr>
        <w:t>.</w:t>
      </w:r>
      <w:r w:rsidRPr="00F36F7E">
        <w:rPr>
          <w:rFonts w:ascii="Arial" w:hAnsi="Arial" w:cs="Arial"/>
          <w:b/>
          <w:sz w:val="24"/>
          <w:szCs w:val="24"/>
          <w:lang w:val="en-GB"/>
        </w:rPr>
        <w:t>G</w:t>
      </w:r>
      <w:r>
        <w:rPr>
          <w:rFonts w:ascii="Arial" w:hAnsi="Arial" w:cs="Arial"/>
          <w:b/>
          <w:sz w:val="24"/>
          <w:szCs w:val="24"/>
          <w:lang w:val="en-GB"/>
        </w:rPr>
        <w:t>.</w:t>
      </w:r>
      <w:r w:rsidRPr="00F36F7E">
        <w:rPr>
          <w:rFonts w:ascii="Arial" w:hAnsi="Arial" w:cs="Arial"/>
          <w:sz w:val="24"/>
          <w:szCs w:val="24"/>
          <w:lang w:val="en-GB"/>
        </w:rPr>
        <w:t>, Navarro</w:t>
      </w:r>
      <w:r>
        <w:rPr>
          <w:rFonts w:ascii="Arial" w:hAnsi="Arial" w:cs="Arial"/>
          <w:sz w:val="24"/>
          <w:szCs w:val="24"/>
          <w:lang w:val="en-GB"/>
        </w:rPr>
        <w:t>,</w:t>
      </w:r>
      <w:r w:rsidRPr="00F36F7E">
        <w:rPr>
          <w:rFonts w:ascii="Arial" w:hAnsi="Arial" w:cs="Arial"/>
          <w:sz w:val="24"/>
          <w:szCs w:val="24"/>
          <w:lang w:val="en-GB"/>
        </w:rPr>
        <w:t xml:space="preserve"> J</w:t>
      </w:r>
      <w:r>
        <w:rPr>
          <w:rFonts w:ascii="Arial" w:hAnsi="Arial" w:cs="Arial"/>
          <w:sz w:val="24"/>
          <w:szCs w:val="24"/>
          <w:lang w:val="en-GB"/>
        </w:rPr>
        <w:t>.</w:t>
      </w:r>
      <w:r w:rsidRPr="00F36F7E">
        <w:rPr>
          <w:rFonts w:ascii="Arial" w:hAnsi="Arial" w:cs="Arial"/>
          <w:sz w:val="24"/>
          <w:szCs w:val="24"/>
          <w:lang w:val="en-GB"/>
        </w:rPr>
        <w:t xml:space="preserve"> 2020 </w:t>
      </w:r>
      <w:proofErr w:type="spellStart"/>
      <w:r w:rsidRPr="00F36F7E">
        <w:rPr>
          <w:rFonts w:ascii="Arial" w:hAnsi="Arial" w:cs="Arial"/>
          <w:sz w:val="24"/>
          <w:szCs w:val="24"/>
          <w:lang w:val="en-GB"/>
        </w:rPr>
        <w:t>Behavioral</w:t>
      </w:r>
      <w:proofErr w:type="spellEnd"/>
      <w:r w:rsidRPr="00F36F7E">
        <w:rPr>
          <w:rFonts w:ascii="Arial" w:hAnsi="Arial" w:cs="Arial"/>
          <w:sz w:val="24"/>
          <w:szCs w:val="24"/>
          <w:lang w:val="en-GB"/>
        </w:rPr>
        <w:t xml:space="preserve"> rhythms of an </w:t>
      </w:r>
      <w:proofErr w:type="spellStart"/>
      <w:r w:rsidRPr="00F36F7E">
        <w:rPr>
          <w:rFonts w:ascii="Arial" w:hAnsi="Arial" w:cs="Arial"/>
          <w:sz w:val="24"/>
          <w:szCs w:val="24"/>
          <w:lang w:val="en-GB"/>
        </w:rPr>
        <w:t>opportunisitic</w:t>
      </w:r>
      <w:proofErr w:type="spellEnd"/>
      <w:r w:rsidRPr="00F36F7E">
        <w:rPr>
          <w:rFonts w:ascii="Arial" w:hAnsi="Arial" w:cs="Arial"/>
          <w:sz w:val="24"/>
          <w:szCs w:val="24"/>
          <w:lang w:val="en-GB"/>
        </w:rPr>
        <w:t xml:space="preserve"> predator living in anthropogenic</w:t>
      </w:r>
      <w:r>
        <w:rPr>
          <w:rFonts w:ascii="Arial" w:hAnsi="Arial" w:cs="Arial"/>
          <w:sz w:val="24"/>
          <w:szCs w:val="24"/>
          <w:lang w:val="en-GB"/>
        </w:rPr>
        <w:t xml:space="preserve"> </w:t>
      </w:r>
      <w:r w:rsidRPr="00F36F7E">
        <w:rPr>
          <w:rFonts w:ascii="Arial" w:hAnsi="Arial" w:cs="Arial"/>
          <w:sz w:val="24"/>
          <w:szCs w:val="24"/>
          <w:lang w:val="en-GB"/>
        </w:rPr>
        <w:t>landscapes. Movement Ecology 8, 17. https://doi.org/10.1186/s40462-020-00205-x</w:t>
      </w:r>
    </w:p>
    <w:p w:rsidR="00F36F7E" w:rsidRPr="00F36F7E" w:rsidRDefault="00F36F7E" w:rsidP="00F36F7E">
      <w:pPr>
        <w:jc w:val="both"/>
        <w:rPr>
          <w:rFonts w:ascii="Arial" w:hAnsi="Arial" w:cs="Arial"/>
          <w:sz w:val="24"/>
          <w:szCs w:val="24"/>
          <w:lang w:val="en-GB"/>
        </w:rPr>
      </w:pPr>
      <w:r w:rsidRPr="00F376EC">
        <w:rPr>
          <w:rFonts w:ascii="Arial" w:hAnsi="Arial" w:cs="Arial"/>
          <w:sz w:val="24"/>
          <w:szCs w:val="24"/>
          <w:lang w:val="en-GB"/>
        </w:rPr>
        <w:t xml:space="preserve">Paredes, I., Ramírez, F., </w:t>
      </w:r>
      <w:proofErr w:type="spellStart"/>
      <w:r w:rsidRPr="00F376EC">
        <w:rPr>
          <w:rFonts w:ascii="Arial" w:hAnsi="Arial" w:cs="Arial"/>
          <w:sz w:val="24"/>
          <w:szCs w:val="24"/>
          <w:lang w:val="en-GB"/>
        </w:rPr>
        <w:t>Aragonés</w:t>
      </w:r>
      <w:proofErr w:type="spellEnd"/>
      <w:r w:rsidRPr="00F376EC">
        <w:rPr>
          <w:rFonts w:ascii="Arial" w:hAnsi="Arial" w:cs="Arial"/>
          <w:sz w:val="24"/>
          <w:szCs w:val="24"/>
          <w:lang w:val="en-GB"/>
        </w:rPr>
        <w:t xml:space="preserve">, D., Bravo, M.A., </w:t>
      </w:r>
      <w:r w:rsidRPr="00F376EC">
        <w:rPr>
          <w:rFonts w:ascii="Arial" w:hAnsi="Arial" w:cs="Arial"/>
          <w:b/>
          <w:sz w:val="24"/>
          <w:szCs w:val="24"/>
          <w:lang w:val="en-GB"/>
        </w:rPr>
        <w:t>Forero, M.G.</w:t>
      </w:r>
      <w:r w:rsidRPr="00F376EC">
        <w:rPr>
          <w:rFonts w:ascii="Arial" w:hAnsi="Arial" w:cs="Arial"/>
          <w:sz w:val="24"/>
          <w:szCs w:val="24"/>
          <w:lang w:val="en-GB"/>
        </w:rPr>
        <w:t xml:space="preserve">, Green, A. 2021. </w:t>
      </w:r>
      <w:r w:rsidRPr="00F36F7E">
        <w:rPr>
          <w:rFonts w:ascii="Arial" w:hAnsi="Arial" w:cs="Arial"/>
          <w:sz w:val="24"/>
          <w:szCs w:val="24"/>
          <w:lang w:val="en-GB"/>
        </w:rPr>
        <w:t xml:space="preserve">Ongoing </w:t>
      </w:r>
      <w:proofErr w:type="spellStart"/>
      <w:r w:rsidRPr="00F36F7E">
        <w:rPr>
          <w:rFonts w:ascii="Arial" w:hAnsi="Arial" w:cs="Arial"/>
          <w:sz w:val="24"/>
          <w:szCs w:val="24"/>
          <w:lang w:val="en-GB"/>
        </w:rPr>
        <w:t>anthropogenc</w:t>
      </w:r>
      <w:proofErr w:type="spellEnd"/>
      <w:r w:rsidRPr="00F36F7E">
        <w:rPr>
          <w:rFonts w:ascii="Arial" w:hAnsi="Arial" w:cs="Arial"/>
          <w:sz w:val="24"/>
          <w:szCs w:val="24"/>
          <w:lang w:val="en-GB"/>
        </w:rPr>
        <w:t xml:space="preserve"> eutrophication of the catchment area threatens the </w:t>
      </w:r>
      <w:proofErr w:type="spellStart"/>
      <w:r w:rsidRPr="00F36F7E">
        <w:rPr>
          <w:rFonts w:ascii="Arial" w:hAnsi="Arial" w:cs="Arial"/>
          <w:sz w:val="24"/>
          <w:szCs w:val="24"/>
          <w:lang w:val="en-GB"/>
        </w:rPr>
        <w:t>Doñana</w:t>
      </w:r>
      <w:proofErr w:type="spellEnd"/>
      <w:r w:rsidRPr="00F36F7E">
        <w:rPr>
          <w:rFonts w:ascii="Arial" w:hAnsi="Arial" w:cs="Arial"/>
          <w:sz w:val="24"/>
          <w:szCs w:val="24"/>
          <w:lang w:val="en-GB"/>
        </w:rPr>
        <w:t xml:space="preserve"> World Heritage Site (South-west Spain). </w:t>
      </w:r>
      <w:proofErr w:type="spellStart"/>
      <w:r w:rsidRPr="00F36F7E">
        <w:rPr>
          <w:rFonts w:ascii="Arial" w:hAnsi="Arial" w:cs="Arial"/>
          <w:sz w:val="24"/>
          <w:szCs w:val="24"/>
          <w:lang w:val="en-GB"/>
        </w:rPr>
        <w:t>Wethland</w:t>
      </w:r>
      <w:proofErr w:type="spellEnd"/>
      <w:r w:rsidRPr="00F36F7E">
        <w:rPr>
          <w:rFonts w:ascii="Arial" w:hAnsi="Arial" w:cs="Arial"/>
          <w:sz w:val="24"/>
          <w:szCs w:val="24"/>
          <w:lang w:val="en-GB"/>
        </w:rPr>
        <w:t xml:space="preserve"> Ecology and </w:t>
      </w:r>
      <w:proofErr w:type="gramStart"/>
      <w:r w:rsidRPr="00F36F7E">
        <w:rPr>
          <w:rFonts w:ascii="Arial" w:hAnsi="Arial" w:cs="Arial"/>
          <w:sz w:val="24"/>
          <w:szCs w:val="24"/>
          <w:lang w:val="en-GB"/>
        </w:rPr>
        <w:t>Management  29:41</w:t>
      </w:r>
      <w:proofErr w:type="gramEnd"/>
      <w:r w:rsidRPr="00F36F7E">
        <w:rPr>
          <w:rFonts w:ascii="Arial" w:hAnsi="Arial" w:cs="Arial"/>
          <w:sz w:val="24"/>
          <w:szCs w:val="24"/>
          <w:lang w:val="en-GB"/>
        </w:rPr>
        <w:t>-65. https://doi.org/10.1007/s11273-020-09766-5.</w:t>
      </w:r>
    </w:p>
    <w:p w:rsidR="00026C31" w:rsidRPr="00026C31" w:rsidRDefault="00026C31" w:rsidP="00026C31">
      <w:pPr>
        <w:spacing w:before="100" w:beforeAutospacing="1" w:after="100" w:afterAutospacing="1" w:line="240" w:lineRule="auto"/>
        <w:rPr>
          <w:rFonts w:ascii="Arial" w:hAnsi="Arial" w:cs="Arial"/>
          <w:sz w:val="24"/>
          <w:szCs w:val="24"/>
          <w:lang w:val="en-GB"/>
        </w:rPr>
      </w:pPr>
      <w:r w:rsidRPr="00026C31">
        <w:rPr>
          <w:rFonts w:ascii="Arial" w:hAnsi="Arial" w:cs="Arial"/>
          <w:sz w:val="24"/>
          <w:szCs w:val="24"/>
          <w:lang w:val="en-GB"/>
        </w:rPr>
        <w:t>Beal, M.</w:t>
      </w:r>
      <w:proofErr w:type="gramStart"/>
      <w:r w:rsidRPr="00026C31">
        <w:rPr>
          <w:rFonts w:ascii="Arial" w:hAnsi="Arial" w:cs="Arial"/>
          <w:sz w:val="24"/>
          <w:szCs w:val="24"/>
          <w:lang w:val="en-GB"/>
        </w:rPr>
        <w:t>,  Diaz</w:t>
      </w:r>
      <w:proofErr w:type="gramEnd"/>
      <w:r w:rsidRPr="00026C31">
        <w:rPr>
          <w:rFonts w:ascii="Arial" w:hAnsi="Arial" w:cs="Arial"/>
          <w:sz w:val="24"/>
          <w:szCs w:val="24"/>
          <w:lang w:val="en-GB"/>
        </w:rPr>
        <w:t>, M.P., Phillips, R.</w:t>
      </w:r>
      <w:r>
        <w:rPr>
          <w:rFonts w:ascii="Arial" w:hAnsi="Arial" w:cs="Arial"/>
          <w:sz w:val="24"/>
          <w:szCs w:val="24"/>
          <w:lang w:val="en-GB"/>
        </w:rPr>
        <w:t>A……</w:t>
      </w:r>
      <w:r w:rsidRPr="00026C31">
        <w:rPr>
          <w:rFonts w:ascii="Arial" w:hAnsi="Arial" w:cs="Arial"/>
          <w:b/>
          <w:sz w:val="24"/>
          <w:szCs w:val="24"/>
          <w:lang w:val="en-GB"/>
        </w:rPr>
        <w:t>Forero, M.G.</w:t>
      </w:r>
      <w:r>
        <w:rPr>
          <w:rFonts w:ascii="Arial" w:hAnsi="Arial" w:cs="Arial"/>
          <w:sz w:val="24"/>
          <w:szCs w:val="24"/>
          <w:lang w:val="en-GB"/>
        </w:rPr>
        <w:t xml:space="preserve"> </w:t>
      </w:r>
      <w:r w:rsidRPr="00026C31">
        <w:rPr>
          <w:rFonts w:ascii="Arial" w:hAnsi="Arial" w:cs="Arial"/>
          <w:sz w:val="24"/>
          <w:szCs w:val="24"/>
          <w:lang w:val="en-GB"/>
        </w:rPr>
        <w:t xml:space="preserve"> et al.</w:t>
      </w:r>
      <w:r>
        <w:rPr>
          <w:rFonts w:ascii="Arial" w:hAnsi="Arial" w:cs="Arial"/>
          <w:sz w:val="24"/>
          <w:szCs w:val="24"/>
          <w:lang w:val="en-GB"/>
        </w:rPr>
        <w:t xml:space="preserve"> 2021. </w:t>
      </w:r>
      <w:r w:rsidRPr="00026C31">
        <w:rPr>
          <w:rFonts w:ascii="Arial" w:hAnsi="Arial" w:cs="Arial"/>
          <w:sz w:val="24"/>
          <w:szCs w:val="24"/>
          <w:lang w:val="en-GB"/>
        </w:rPr>
        <w:t xml:space="preserve">Global political responsibility for the conservation of albatrosses and large </w:t>
      </w:r>
      <w:proofErr w:type="spellStart"/>
      <w:r w:rsidRPr="00026C31">
        <w:rPr>
          <w:rFonts w:ascii="Arial" w:hAnsi="Arial" w:cs="Arial"/>
          <w:sz w:val="24"/>
          <w:szCs w:val="24"/>
          <w:lang w:val="en-GB"/>
        </w:rPr>
        <w:t>petrels.Sci</w:t>
      </w:r>
      <w:proofErr w:type="spellEnd"/>
      <w:r w:rsidRPr="00026C31">
        <w:rPr>
          <w:rFonts w:ascii="Arial" w:hAnsi="Arial" w:cs="Arial"/>
          <w:sz w:val="24"/>
          <w:szCs w:val="24"/>
          <w:lang w:val="en-GB"/>
        </w:rPr>
        <w:t xml:space="preserve">. </w:t>
      </w:r>
      <w:r>
        <w:rPr>
          <w:rFonts w:ascii="Arial" w:hAnsi="Arial" w:cs="Arial"/>
          <w:sz w:val="24"/>
          <w:szCs w:val="24"/>
          <w:lang w:val="en-GB"/>
        </w:rPr>
        <w:t>A</w:t>
      </w:r>
      <w:r w:rsidRPr="00026C31">
        <w:rPr>
          <w:rFonts w:ascii="Arial" w:hAnsi="Arial" w:cs="Arial"/>
          <w:sz w:val="24"/>
          <w:szCs w:val="24"/>
          <w:lang w:val="en-GB"/>
        </w:rPr>
        <w:t>dv.7,</w:t>
      </w:r>
      <w:r>
        <w:rPr>
          <w:rFonts w:ascii="Arial" w:hAnsi="Arial" w:cs="Arial"/>
          <w:sz w:val="24"/>
          <w:szCs w:val="24"/>
          <w:lang w:val="en-GB"/>
        </w:rPr>
        <w:t xml:space="preserve"> </w:t>
      </w:r>
      <w:r w:rsidRPr="00026C31">
        <w:rPr>
          <w:rFonts w:ascii="Arial" w:hAnsi="Arial" w:cs="Arial"/>
          <w:sz w:val="24"/>
          <w:szCs w:val="24"/>
          <w:lang w:val="en-GB"/>
        </w:rPr>
        <w:t>eabd7225(2021).DOI:</w:t>
      </w:r>
      <w:hyperlink r:id="rId11" w:history="1">
        <w:r w:rsidRPr="00026C31">
          <w:rPr>
            <w:rFonts w:ascii="Arial" w:hAnsi="Arial" w:cs="Arial"/>
            <w:sz w:val="24"/>
            <w:szCs w:val="24"/>
            <w:lang w:val="en-GB"/>
          </w:rPr>
          <w:t>10.1126/sciadv.abd7225</w:t>
        </w:r>
      </w:hyperlink>
    </w:p>
    <w:p w:rsidR="00F36F7E" w:rsidRPr="00F36F7E" w:rsidRDefault="00F36F7E" w:rsidP="00F36F7E">
      <w:pPr>
        <w:jc w:val="both"/>
        <w:rPr>
          <w:rFonts w:ascii="Arial" w:hAnsi="Arial" w:cs="Arial"/>
          <w:sz w:val="24"/>
          <w:szCs w:val="24"/>
          <w:lang w:val="en-GB"/>
        </w:rPr>
      </w:pPr>
      <w:r w:rsidRPr="00F36F7E">
        <w:rPr>
          <w:rFonts w:ascii="Arial" w:hAnsi="Arial" w:cs="Arial"/>
          <w:sz w:val="24"/>
          <w:szCs w:val="24"/>
        </w:rPr>
        <w:t xml:space="preserve">Ramírez, F., Vicente-Sastre, D., Afán, I., Igual, J.M., Oro, D., </w:t>
      </w:r>
      <w:r w:rsidRPr="00F36F7E">
        <w:rPr>
          <w:rFonts w:ascii="Arial" w:hAnsi="Arial" w:cs="Arial"/>
          <w:b/>
          <w:sz w:val="24"/>
          <w:szCs w:val="24"/>
        </w:rPr>
        <w:t>Forero, M.G.</w:t>
      </w:r>
      <w:r w:rsidRPr="00F36F7E">
        <w:rPr>
          <w:rFonts w:ascii="Arial" w:hAnsi="Arial" w:cs="Arial"/>
          <w:sz w:val="24"/>
          <w:szCs w:val="24"/>
        </w:rPr>
        <w:t xml:space="preserve"> 2021. </w:t>
      </w:r>
      <w:r w:rsidRPr="00F36F7E">
        <w:rPr>
          <w:rFonts w:ascii="Arial" w:hAnsi="Arial" w:cs="Arial"/>
          <w:sz w:val="24"/>
          <w:szCs w:val="24"/>
          <w:lang w:val="en-GB"/>
        </w:rPr>
        <w:t xml:space="preserve">Stable isotopes in seabirds reflect changes in marine productivity patterns. Marine Ecology Progress Series 662: 169-180.  DOI: https://doi.org/10.3354/meps13615 </w:t>
      </w:r>
    </w:p>
    <w:p w:rsidR="001177C7" w:rsidRPr="00D615F8" w:rsidRDefault="00D615F8" w:rsidP="00704978">
      <w:pPr>
        <w:jc w:val="both"/>
        <w:rPr>
          <w:lang w:val="en-GB"/>
        </w:rPr>
      </w:pPr>
      <w:r w:rsidRPr="00D615F8">
        <w:rPr>
          <w:rFonts w:ascii="Arial" w:hAnsi="Arial" w:cs="Arial"/>
          <w:sz w:val="24"/>
          <w:szCs w:val="24"/>
          <w:lang w:val="en-GB"/>
        </w:rPr>
        <w:t xml:space="preserve">Clark, B.L., </w:t>
      </w:r>
      <w:proofErr w:type="spellStart"/>
      <w:r w:rsidRPr="00D615F8">
        <w:rPr>
          <w:rFonts w:ascii="Arial" w:hAnsi="Arial" w:cs="Arial"/>
          <w:sz w:val="24"/>
          <w:szCs w:val="24"/>
          <w:lang w:val="en-GB"/>
        </w:rPr>
        <w:t>Carneiro</w:t>
      </w:r>
      <w:proofErr w:type="spellEnd"/>
      <w:r w:rsidRPr="00D615F8">
        <w:rPr>
          <w:rFonts w:ascii="Arial" w:hAnsi="Arial" w:cs="Arial"/>
          <w:sz w:val="24"/>
          <w:szCs w:val="24"/>
          <w:lang w:val="en-GB"/>
        </w:rPr>
        <w:t xml:space="preserve">, A.P.B., </w:t>
      </w:r>
      <w:proofErr w:type="spellStart"/>
      <w:r w:rsidRPr="00D615F8">
        <w:rPr>
          <w:rFonts w:ascii="Arial" w:hAnsi="Arial" w:cs="Arial"/>
          <w:sz w:val="24"/>
          <w:szCs w:val="24"/>
          <w:lang w:val="en-GB"/>
        </w:rPr>
        <w:t>Pearmain</w:t>
      </w:r>
      <w:proofErr w:type="spellEnd"/>
      <w:r w:rsidRPr="00D615F8">
        <w:rPr>
          <w:rFonts w:ascii="Arial" w:hAnsi="Arial" w:cs="Arial"/>
          <w:sz w:val="24"/>
          <w:szCs w:val="24"/>
          <w:lang w:val="en-GB"/>
        </w:rPr>
        <w:t xml:space="preserve">, E.J. </w:t>
      </w:r>
      <w:r>
        <w:rPr>
          <w:rFonts w:ascii="Arial" w:hAnsi="Arial" w:cs="Arial"/>
          <w:sz w:val="24"/>
          <w:szCs w:val="24"/>
          <w:lang w:val="en-GB"/>
        </w:rPr>
        <w:t>…</w:t>
      </w:r>
      <w:proofErr w:type="gramStart"/>
      <w:r>
        <w:rPr>
          <w:rFonts w:ascii="Arial" w:hAnsi="Arial" w:cs="Arial"/>
          <w:sz w:val="24"/>
          <w:szCs w:val="24"/>
          <w:lang w:val="en-GB"/>
        </w:rPr>
        <w:t>…..</w:t>
      </w:r>
      <w:proofErr w:type="gramEnd"/>
      <w:r w:rsidRPr="00D615F8">
        <w:rPr>
          <w:rFonts w:ascii="Arial" w:hAnsi="Arial" w:cs="Arial"/>
          <w:b/>
          <w:sz w:val="24"/>
          <w:szCs w:val="24"/>
          <w:lang w:val="en-GB"/>
        </w:rPr>
        <w:t>Forero, M.G.</w:t>
      </w:r>
      <w:r>
        <w:rPr>
          <w:rFonts w:ascii="Arial" w:hAnsi="Arial" w:cs="Arial"/>
          <w:sz w:val="24"/>
          <w:szCs w:val="24"/>
          <w:lang w:val="en-GB"/>
        </w:rPr>
        <w:t xml:space="preserve"> </w:t>
      </w:r>
      <w:r w:rsidRPr="00D615F8">
        <w:rPr>
          <w:rFonts w:ascii="Arial" w:hAnsi="Arial" w:cs="Arial"/>
          <w:sz w:val="24"/>
          <w:szCs w:val="24"/>
          <w:lang w:val="en-GB"/>
        </w:rPr>
        <w:t xml:space="preserve">et al. </w:t>
      </w:r>
      <w:r>
        <w:rPr>
          <w:rFonts w:ascii="Arial" w:hAnsi="Arial" w:cs="Arial"/>
          <w:sz w:val="24"/>
          <w:szCs w:val="24"/>
          <w:lang w:val="en-GB"/>
        </w:rPr>
        <w:t xml:space="preserve">2023. </w:t>
      </w:r>
      <w:r w:rsidRPr="00D615F8">
        <w:rPr>
          <w:rFonts w:ascii="Arial" w:hAnsi="Arial" w:cs="Arial"/>
          <w:sz w:val="24"/>
          <w:szCs w:val="24"/>
          <w:lang w:val="en-GB"/>
        </w:rPr>
        <w:t xml:space="preserve">Global assessment of marine plastic exposure risk for oceanic birds. Nat </w:t>
      </w:r>
      <w:proofErr w:type="spellStart"/>
      <w:r w:rsidRPr="00D615F8">
        <w:rPr>
          <w:rFonts w:ascii="Arial" w:hAnsi="Arial" w:cs="Arial"/>
          <w:sz w:val="24"/>
          <w:szCs w:val="24"/>
          <w:lang w:val="en-GB"/>
        </w:rPr>
        <w:t>Commun</w:t>
      </w:r>
      <w:proofErr w:type="spellEnd"/>
      <w:r w:rsidRPr="00D615F8">
        <w:rPr>
          <w:rFonts w:ascii="Arial" w:hAnsi="Arial" w:cs="Arial"/>
          <w:sz w:val="24"/>
          <w:szCs w:val="24"/>
          <w:lang w:val="en-GB"/>
        </w:rPr>
        <w:t xml:space="preserve"> 14, 3665. https://doi.org/10.1038/s41467-023-38900-z</w:t>
      </w:r>
    </w:p>
    <w:p w:rsidR="00D615F8" w:rsidRDefault="00D615F8" w:rsidP="00704978">
      <w:pPr>
        <w:jc w:val="both"/>
        <w:rPr>
          <w:rStyle w:val="fontstyle01"/>
          <w:rFonts w:ascii="Arial" w:hAnsi="Arial" w:cs="Arial"/>
          <w:b/>
          <w:sz w:val="24"/>
          <w:szCs w:val="24"/>
          <w:lang w:val="en-GB"/>
        </w:rPr>
      </w:pPr>
    </w:p>
    <w:p w:rsidR="00555A76" w:rsidRPr="00704978" w:rsidRDefault="00555A76" w:rsidP="00704978">
      <w:pPr>
        <w:jc w:val="both"/>
        <w:rPr>
          <w:rStyle w:val="fontstyle01"/>
          <w:rFonts w:ascii="Arial" w:hAnsi="Arial" w:cs="Arial"/>
          <w:b/>
          <w:sz w:val="24"/>
          <w:szCs w:val="24"/>
          <w:lang w:val="en-GB"/>
        </w:rPr>
      </w:pPr>
      <w:r w:rsidRPr="00704978">
        <w:rPr>
          <w:rStyle w:val="fontstyle01"/>
          <w:rFonts w:ascii="Arial" w:hAnsi="Arial" w:cs="Arial"/>
          <w:b/>
          <w:sz w:val="24"/>
          <w:szCs w:val="24"/>
          <w:lang w:val="en-GB"/>
        </w:rPr>
        <w:t>Research Line</w:t>
      </w:r>
    </w:p>
    <w:p w:rsidR="00555A76" w:rsidRPr="00704978" w:rsidRDefault="00704978" w:rsidP="00704978">
      <w:pPr>
        <w:jc w:val="both"/>
        <w:rPr>
          <w:rStyle w:val="fontstyle01"/>
          <w:rFonts w:ascii="Arial" w:hAnsi="Arial" w:cs="Arial"/>
          <w:sz w:val="24"/>
          <w:szCs w:val="24"/>
          <w:lang w:val="en-GB"/>
        </w:rPr>
      </w:pPr>
      <w:r w:rsidRPr="00704978">
        <w:rPr>
          <w:rStyle w:val="fontstyle01"/>
          <w:rFonts w:ascii="Arial" w:hAnsi="Arial" w:cs="Arial"/>
          <w:sz w:val="24"/>
          <w:szCs w:val="24"/>
          <w:lang w:val="en-GB"/>
        </w:rPr>
        <w:t xml:space="preserve">The research line combines different disciplines, including </w:t>
      </w:r>
      <w:r w:rsidR="00555A76" w:rsidRPr="00704978">
        <w:rPr>
          <w:rStyle w:val="fontstyle01"/>
          <w:rFonts w:ascii="Arial" w:hAnsi="Arial" w:cs="Arial"/>
          <w:sz w:val="24"/>
          <w:szCs w:val="24"/>
          <w:lang w:val="en-GB"/>
        </w:rPr>
        <w:t>Dispersal Ecology, Movement Ecology, Trophic Ecology, Microbiology and Clinical Pathology</w:t>
      </w:r>
      <w:r w:rsidRPr="00704978">
        <w:rPr>
          <w:rStyle w:val="fontstyle01"/>
          <w:rFonts w:ascii="Arial" w:hAnsi="Arial" w:cs="Arial"/>
          <w:sz w:val="24"/>
          <w:szCs w:val="24"/>
          <w:lang w:val="en-GB"/>
        </w:rPr>
        <w:t>. The</w:t>
      </w:r>
      <w:r w:rsidRPr="00704978">
        <w:rPr>
          <w:rFonts w:ascii="Arial" w:hAnsi="Arial" w:cs="Arial"/>
          <w:color w:val="000000"/>
          <w:sz w:val="24"/>
          <w:szCs w:val="24"/>
          <w:lang w:val="en-GB"/>
        </w:rPr>
        <w:t xml:space="preserve"> </w:t>
      </w:r>
      <w:r w:rsidRPr="00704978">
        <w:rPr>
          <w:rStyle w:val="fontstyle01"/>
          <w:rFonts w:ascii="Arial" w:hAnsi="Arial" w:cs="Arial"/>
          <w:sz w:val="24"/>
          <w:szCs w:val="24"/>
          <w:lang w:val="en-GB"/>
        </w:rPr>
        <w:t>research team involves a multidisciplinary collaboration (with previous successful collaborative experience) between ecologists working on</w:t>
      </w:r>
      <w:r w:rsidRPr="00704978">
        <w:rPr>
          <w:rFonts w:ascii="Arial" w:hAnsi="Arial" w:cs="Arial"/>
          <w:color w:val="000000"/>
          <w:sz w:val="24"/>
          <w:szCs w:val="24"/>
          <w:lang w:val="en-GB"/>
        </w:rPr>
        <w:t xml:space="preserve"> </w:t>
      </w:r>
      <w:r w:rsidRPr="00704978">
        <w:rPr>
          <w:rStyle w:val="fontstyle01"/>
          <w:rFonts w:ascii="Arial" w:hAnsi="Arial" w:cs="Arial"/>
          <w:sz w:val="24"/>
          <w:szCs w:val="24"/>
          <w:lang w:val="en-GB"/>
        </w:rPr>
        <w:t>bird-mediated dispersal processes, scientist experts in trophic and movement ecology, and microbiologists with wide expertise in the study</w:t>
      </w:r>
      <w:r w:rsidRPr="00704978">
        <w:rPr>
          <w:rFonts w:ascii="Arial" w:hAnsi="Arial" w:cs="Arial"/>
          <w:color w:val="000000"/>
          <w:sz w:val="24"/>
          <w:szCs w:val="24"/>
          <w:lang w:val="en-GB"/>
        </w:rPr>
        <w:t xml:space="preserve"> </w:t>
      </w:r>
      <w:r w:rsidRPr="00704978">
        <w:rPr>
          <w:rStyle w:val="fontstyle01"/>
          <w:rFonts w:ascii="Arial" w:hAnsi="Arial" w:cs="Arial"/>
          <w:sz w:val="24"/>
          <w:szCs w:val="24"/>
          <w:lang w:val="en-GB"/>
        </w:rPr>
        <w:t>of antibiotic-resistant bacteria.</w:t>
      </w:r>
    </w:p>
    <w:p w:rsidR="00555A76" w:rsidRPr="00704978" w:rsidRDefault="00555A76" w:rsidP="00704978">
      <w:pPr>
        <w:jc w:val="both"/>
        <w:rPr>
          <w:rStyle w:val="fontstyle01"/>
          <w:rFonts w:ascii="Arial" w:hAnsi="Arial" w:cs="Arial"/>
          <w:sz w:val="24"/>
          <w:szCs w:val="24"/>
          <w:lang w:val="en-GB"/>
        </w:rPr>
      </w:pPr>
    </w:p>
    <w:p w:rsidR="00704978" w:rsidRPr="00704978" w:rsidRDefault="00704978" w:rsidP="00704978">
      <w:pPr>
        <w:jc w:val="both"/>
        <w:rPr>
          <w:rStyle w:val="fontstyle01"/>
          <w:rFonts w:ascii="Arial" w:hAnsi="Arial" w:cs="Arial"/>
          <w:b/>
          <w:sz w:val="24"/>
          <w:szCs w:val="24"/>
          <w:lang w:val="en-GB"/>
        </w:rPr>
      </w:pPr>
      <w:r w:rsidRPr="00704978">
        <w:rPr>
          <w:rStyle w:val="fontstyle01"/>
          <w:rFonts w:ascii="Arial" w:hAnsi="Arial" w:cs="Arial"/>
          <w:b/>
          <w:sz w:val="24"/>
          <w:szCs w:val="24"/>
          <w:lang w:val="en-GB"/>
        </w:rPr>
        <w:t xml:space="preserve">Training program </w:t>
      </w:r>
    </w:p>
    <w:p w:rsidR="00CB449B" w:rsidRDefault="00704978" w:rsidP="00704978">
      <w:pPr>
        <w:jc w:val="both"/>
        <w:rPr>
          <w:rFonts w:ascii="Arial" w:hAnsi="Arial" w:cs="Arial"/>
          <w:color w:val="000000"/>
          <w:sz w:val="24"/>
          <w:szCs w:val="24"/>
          <w:lang w:val="en-GB"/>
        </w:rPr>
      </w:pPr>
      <w:r w:rsidRPr="00704978">
        <w:rPr>
          <w:rFonts w:ascii="Arial" w:hAnsi="Arial" w:cs="Arial"/>
          <w:b/>
          <w:bCs/>
          <w:i/>
          <w:iCs/>
          <w:color w:val="000000"/>
          <w:sz w:val="24"/>
          <w:szCs w:val="24"/>
          <w:lang w:val="en-GB"/>
        </w:rPr>
        <w:br/>
      </w:r>
      <w:r w:rsidRPr="00704978">
        <w:rPr>
          <w:rStyle w:val="fontstyle21"/>
          <w:rFonts w:ascii="Arial" w:hAnsi="Arial" w:cs="Arial"/>
          <w:sz w:val="24"/>
          <w:szCs w:val="24"/>
          <w:lang w:val="en-GB"/>
        </w:rPr>
        <w:t>This project provides an excellent context for a PhD student to develop his/her thesis. It includes</w:t>
      </w:r>
      <w:r w:rsidR="001177C7">
        <w:rPr>
          <w:rFonts w:ascii="Arial" w:hAnsi="Arial" w:cs="Arial"/>
          <w:color w:val="000000"/>
          <w:sz w:val="24"/>
          <w:szCs w:val="24"/>
          <w:lang w:val="en-GB"/>
        </w:rPr>
        <w:t xml:space="preserve"> </w:t>
      </w:r>
      <w:r w:rsidRPr="00704978">
        <w:rPr>
          <w:rStyle w:val="fontstyle21"/>
          <w:rFonts w:ascii="Arial" w:hAnsi="Arial" w:cs="Arial"/>
          <w:sz w:val="24"/>
          <w:szCs w:val="24"/>
          <w:lang w:val="en-GB"/>
        </w:rPr>
        <w:t>key questions poorly understood in plastic pollution com</w:t>
      </w:r>
      <w:r w:rsidRPr="00704978">
        <w:rPr>
          <w:rStyle w:val="fontstyle21"/>
          <w:rFonts w:ascii="Arial" w:hAnsi="Arial" w:cs="Arial"/>
          <w:color w:val="231F20"/>
          <w:sz w:val="24"/>
          <w:szCs w:val="24"/>
          <w:lang w:val="en-GB"/>
        </w:rPr>
        <w:t>bining different aspects of dispersal ecology,</w:t>
      </w:r>
      <w:r w:rsidRPr="00704978">
        <w:rPr>
          <w:rFonts w:ascii="Arial" w:hAnsi="Arial" w:cs="Arial"/>
          <w:color w:val="231F20"/>
          <w:sz w:val="24"/>
          <w:szCs w:val="24"/>
          <w:lang w:val="en-GB"/>
        </w:rPr>
        <w:t xml:space="preserve"> </w:t>
      </w:r>
      <w:r w:rsidRPr="00704978">
        <w:rPr>
          <w:rStyle w:val="fontstyle21"/>
          <w:rFonts w:ascii="Arial" w:hAnsi="Arial" w:cs="Arial"/>
          <w:color w:val="231F20"/>
          <w:sz w:val="24"/>
          <w:szCs w:val="24"/>
          <w:lang w:val="en-GB"/>
        </w:rPr>
        <w:t>movement ecology, trophic ecology, molecular biology, clinical pathology and microbiology. The</w:t>
      </w:r>
      <w:r w:rsidRPr="00704978">
        <w:rPr>
          <w:rFonts w:ascii="Arial" w:hAnsi="Arial" w:cs="Arial"/>
          <w:color w:val="231F20"/>
          <w:sz w:val="24"/>
          <w:szCs w:val="24"/>
          <w:lang w:val="en-GB"/>
        </w:rPr>
        <w:t xml:space="preserve"> </w:t>
      </w:r>
      <w:r w:rsidRPr="00704978">
        <w:rPr>
          <w:rStyle w:val="fontstyle21"/>
          <w:rFonts w:ascii="Arial" w:hAnsi="Arial" w:cs="Arial"/>
          <w:color w:val="231F20"/>
          <w:sz w:val="24"/>
          <w:szCs w:val="24"/>
          <w:lang w:val="en-GB"/>
        </w:rPr>
        <w:t>training capacity of the team is guaranteed by the number of PhD thesis completed in the last ten years</w:t>
      </w:r>
      <w:r w:rsidR="001177C7">
        <w:rPr>
          <w:rStyle w:val="fontstyle21"/>
          <w:rFonts w:ascii="Arial" w:hAnsi="Arial" w:cs="Arial"/>
          <w:color w:val="231F20"/>
          <w:sz w:val="24"/>
          <w:szCs w:val="24"/>
          <w:lang w:val="en-GB"/>
        </w:rPr>
        <w:t xml:space="preserve"> (see section below)</w:t>
      </w:r>
      <w:r w:rsidRPr="00704978">
        <w:rPr>
          <w:rFonts w:ascii="Arial" w:hAnsi="Arial" w:cs="Arial"/>
          <w:color w:val="231F20"/>
          <w:sz w:val="24"/>
          <w:szCs w:val="24"/>
          <w:lang w:val="en-GB"/>
        </w:rPr>
        <w:t xml:space="preserve">. </w:t>
      </w:r>
      <w:r w:rsidRPr="00704978">
        <w:rPr>
          <w:rStyle w:val="fontstyle21"/>
          <w:rFonts w:ascii="Arial" w:hAnsi="Arial" w:cs="Arial"/>
          <w:color w:val="231F20"/>
          <w:sz w:val="24"/>
          <w:szCs w:val="24"/>
          <w:lang w:val="en-GB"/>
        </w:rPr>
        <w:t>Moreover, the team have trained more than 55 Master Thesis Projects. EBD-CSIC</w:t>
      </w:r>
      <w:r w:rsidRPr="00704978">
        <w:rPr>
          <w:rFonts w:ascii="Arial" w:hAnsi="Arial" w:cs="Arial"/>
          <w:color w:val="231F20"/>
          <w:sz w:val="24"/>
          <w:szCs w:val="24"/>
          <w:lang w:val="en-GB"/>
        </w:rPr>
        <w:t xml:space="preserve"> </w:t>
      </w:r>
      <w:r w:rsidRPr="00704978">
        <w:rPr>
          <w:rStyle w:val="fontstyle21"/>
          <w:rFonts w:ascii="Arial" w:hAnsi="Arial" w:cs="Arial"/>
          <w:color w:val="231F20"/>
          <w:sz w:val="24"/>
          <w:szCs w:val="24"/>
          <w:lang w:val="en-GB"/>
        </w:rPr>
        <w:t>carries out multidisciplinary research of the highest standard in ecology and biodiversity conservation,</w:t>
      </w:r>
      <w:r w:rsidRPr="00704978">
        <w:rPr>
          <w:rFonts w:ascii="Arial" w:hAnsi="Arial" w:cs="Arial"/>
          <w:color w:val="231F20"/>
          <w:sz w:val="24"/>
          <w:szCs w:val="24"/>
          <w:lang w:val="en-GB"/>
        </w:rPr>
        <w:t xml:space="preserve"> </w:t>
      </w:r>
      <w:r w:rsidRPr="00704978">
        <w:rPr>
          <w:rStyle w:val="fontstyle21"/>
          <w:rFonts w:ascii="Arial" w:hAnsi="Arial" w:cs="Arial"/>
          <w:color w:val="231F20"/>
          <w:sz w:val="24"/>
          <w:szCs w:val="24"/>
          <w:lang w:val="en-GB"/>
        </w:rPr>
        <w:t>and has broad international experience, with all the facilities to ensure an efficient integration of new</w:t>
      </w:r>
      <w:r w:rsidRPr="00704978">
        <w:rPr>
          <w:rFonts w:ascii="Arial" w:hAnsi="Arial" w:cs="Arial"/>
          <w:color w:val="231F20"/>
          <w:sz w:val="24"/>
          <w:szCs w:val="24"/>
          <w:lang w:val="en-GB"/>
        </w:rPr>
        <w:t xml:space="preserve"> </w:t>
      </w:r>
      <w:r w:rsidRPr="00704978">
        <w:rPr>
          <w:rStyle w:val="fontstyle21"/>
          <w:rFonts w:ascii="Arial" w:hAnsi="Arial" w:cs="Arial"/>
          <w:color w:val="231F20"/>
          <w:sz w:val="24"/>
          <w:szCs w:val="24"/>
          <w:lang w:val="en-GB"/>
        </w:rPr>
        <w:t xml:space="preserve">researchers through the “manual de </w:t>
      </w:r>
      <w:proofErr w:type="spellStart"/>
      <w:r w:rsidRPr="00704978">
        <w:rPr>
          <w:rStyle w:val="fontstyle21"/>
          <w:rFonts w:ascii="Arial" w:hAnsi="Arial" w:cs="Arial"/>
          <w:color w:val="231F20"/>
          <w:sz w:val="24"/>
          <w:szCs w:val="24"/>
          <w:lang w:val="en-GB"/>
        </w:rPr>
        <w:t>acogida</w:t>
      </w:r>
      <w:proofErr w:type="spellEnd"/>
      <w:r w:rsidRPr="00704978">
        <w:rPr>
          <w:rStyle w:val="fontstyle21"/>
          <w:rFonts w:ascii="Arial" w:hAnsi="Arial" w:cs="Arial"/>
          <w:color w:val="231F20"/>
          <w:sz w:val="24"/>
          <w:szCs w:val="24"/>
          <w:lang w:val="en-GB"/>
        </w:rPr>
        <w:t>”. Moreover, th</w:t>
      </w:r>
      <w:r w:rsidRPr="00704978">
        <w:rPr>
          <w:rStyle w:val="fontstyle21"/>
          <w:rFonts w:ascii="Arial" w:hAnsi="Arial" w:cs="Arial"/>
          <w:sz w:val="24"/>
          <w:szCs w:val="24"/>
          <w:lang w:val="en-GB"/>
        </w:rPr>
        <w:t>e high number of students in the</w:t>
      </w:r>
      <w:r w:rsidRPr="00704978">
        <w:rPr>
          <w:rFonts w:ascii="Arial" w:hAnsi="Arial" w:cs="Arial"/>
          <w:color w:val="000000"/>
          <w:sz w:val="24"/>
          <w:szCs w:val="24"/>
          <w:lang w:val="en-GB"/>
        </w:rPr>
        <w:t xml:space="preserve"> </w:t>
      </w:r>
      <w:r w:rsidRPr="00704978">
        <w:rPr>
          <w:rStyle w:val="fontstyle21"/>
          <w:rFonts w:ascii="Arial" w:hAnsi="Arial" w:cs="Arial"/>
          <w:sz w:val="24"/>
          <w:szCs w:val="24"/>
          <w:lang w:val="en-GB"/>
        </w:rPr>
        <w:t>respective groups of the IPs guarantee a quick integration</w:t>
      </w:r>
      <w:r w:rsidRPr="00704978">
        <w:rPr>
          <w:rStyle w:val="fontstyle31"/>
          <w:rFonts w:ascii="Arial" w:hAnsi="Arial" w:cs="Arial"/>
          <w:sz w:val="24"/>
          <w:szCs w:val="24"/>
          <w:lang w:val="en-GB"/>
        </w:rPr>
        <w:t xml:space="preserve">. </w:t>
      </w:r>
      <w:r w:rsidRPr="00704978">
        <w:rPr>
          <w:rStyle w:val="fontstyle21"/>
          <w:rFonts w:ascii="Arial" w:hAnsi="Arial" w:cs="Arial"/>
          <w:color w:val="231F20"/>
          <w:sz w:val="24"/>
          <w:szCs w:val="24"/>
          <w:lang w:val="en-GB"/>
        </w:rPr>
        <w:t>The applicant will be provided with an office</w:t>
      </w:r>
      <w:r w:rsidRPr="00704978">
        <w:rPr>
          <w:rFonts w:ascii="Arial" w:hAnsi="Arial" w:cs="Arial"/>
          <w:color w:val="231F20"/>
          <w:sz w:val="24"/>
          <w:szCs w:val="24"/>
          <w:lang w:val="en-GB"/>
        </w:rPr>
        <w:t xml:space="preserve"> </w:t>
      </w:r>
      <w:r w:rsidRPr="00704978">
        <w:rPr>
          <w:rStyle w:val="fontstyle21"/>
          <w:rFonts w:ascii="Arial" w:hAnsi="Arial" w:cs="Arial"/>
          <w:color w:val="231F20"/>
          <w:sz w:val="24"/>
          <w:szCs w:val="24"/>
          <w:lang w:val="en-GB"/>
        </w:rPr>
        <w:t xml:space="preserve">space and a computer. All permits for </w:t>
      </w:r>
      <w:r w:rsidRPr="00704978">
        <w:rPr>
          <w:rStyle w:val="fontstyle21"/>
          <w:rFonts w:ascii="Arial" w:hAnsi="Arial" w:cs="Arial"/>
          <w:color w:val="231F20"/>
          <w:sz w:val="24"/>
          <w:szCs w:val="24"/>
          <w:lang w:val="en-GB"/>
        </w:rPr>
        <w:lastRenderedPageBreak/>
        <w:t xml:space="preserve">laboratory use will be provided </w:t>
      </w:r>
      <w:r w:rsidR="001177C7" w:rsidRPr="00704978">
        <w:rPr>
          <w:rStyle w:val="fontstyle21"/>
          <w:rFonts w:ascii="Arial" w:hAnsi="Arial" w:cs="Arial"/>
          <w:color w:val="231F20"/>
          <w:sz w:val="24"/>
          <w:szCs w:val="24"/>
          <w:lang w:val="en-GB"/>
        </w:rPr>
        <w:t>immediately</w:t>
      </w:r>
      <w:r w:rsidRPr="00704978">
        <w:rPr>
          <w:rStyle w:val="fontstyle21"/>
          <w:rFonts w:ascii="Arial" w:hAnsi="Arial" w:cs="Arial"/>
          <w:color w:val="231F20"/>
          <w:sz w:val="24"/>
          <w:szCs w:val="24"/>
          <w:lang w:val="en-GB"/>
        </w:rPr>
        <w:t xml:space="preserve">. </w:t>
      </w:r>
      <w:r w:rsidRPr="00704978">
        <w:rPr>
          <w:rStyle w:val="fontstyle21"/>
          <w:rFonts w:ascii="Arial" w:hAnsi="Arial" w:cs="Arial"/>
          <w:sz w:val="24"/>
          <w:szCs w:val="24"/>
          <w:lang w:val="en-GB"/>
        </w:rPr>
        <w:t>Although the student</w:t>
      </w:r>
      <w:r w:rsidRPr="00704978">
        <w:rPr>
          <w:rFonts w:ascii="Arial" w:hAnsi="Arial" w:cs="Arial"/>
          <w:color w:val="000000"/>
          <w:sz w:val="24"/>
          <w:szCs w:val="24"/>
          <w:lang w:val="en-GB"/>
        </w:rPr>
        <w:t xml:space="preserve"> </w:t>
      </w:r>
      <w:r w:rsidRPr="00704978">
        <w:rPr>
          <w:rStyle w:val="fontstyle21"/>
          <w:rFonts w:ascii="Arial" w:hAnsi="Arial" w:cs="Arial"/>
          <w:sz w:val="24"/>
          <w:szCs w:val="24"/>
          <w:lang w:val="en-GB"/>
        </w:rPr>
        <w:t>would spend most of the time working at EBD under the supervision of the IPs, he/she may receive</w:t>
      </w:r>
      <w:r w:rsidRPr="00704978">
        <w:rPr>
          <w:rFonts w:ascii="Arial" w:hAnsi="Arial" w:cs="Arial"/>
          <w:color w:val="000000"/>
          <w:sz w:val="24"/>
          <w:szCs w:val="24"/>
          <w:lang w:val="en-GB"/>
        </w:rPr>
        <w:t xml:space="preserve"> </w:t>
      </w:r>
      <w:r w:rsidRPr="00704978">
        <w:rPr>
          <w:rStyle w:val="fontstyle21"/>
          <w:rFonts w:ascii="Arial" w:hAnsi="Arial" w:cs="Arial"/>
          <w:sz w:val="24"/>
          <w:szCs w:val="24"/>
          <w:lang w:val="en-GB"/>
        </w:rPr>
        <w:t>training by different members of the research team. For example, we would foresee training periods</w:t>
      </w:r>
      <w:r w:rsidRPr="00704978">
        <w:rPr>
          <w:rFonts w:ascii="Arial" w:hAnsi="Arial" w:cs="Arial"/>
          <w:color w:val="000000"/>
          <w:sz w:val="24"/>
          <w:szCs w:val="24"/>
          <w:lang w:val="en-GB"/>
        </w:rPr>
        <w:t xml:space="preserve"> </w:t>
      </w:r>
      <w:r w:rsidRPr="00704978">
        <w:rPr>
          <w:rStyle w:val="fontstyle21"/>
          <w:rFonts w:ascii="Arial" w:hAnsi="Arial" w:cs="Arial"/>
          <w:sz w:val="24"/>
          <w:szCs w:val="24"/>
          <w:lang w:val="en-GB"/>
        </w:rPr>
        <w:t>at ICRA under the supervision of CB for the molecular part of the project (</w:t>
      </w:r>
      <w:proofErr w:type="spellStart"/>
      <w:r w:rsidRPr="00704978">
        <w:rPr>
          <w:rStyle w:val="fontstyle21"/>
          <w:rFonts w:ascii="Arial" w:hAnsi="Arial" w:cs="Arial"/>
          <w:sz w:val="24"/>
          <w:szCs w:val="24"/>
          <w:lang w:val="en-GB"/>
        </w:rPr>
        <w:t>plastisphere</w:t>
      </w:r>
      <w:proofErr w:type="spellEnd"/>
      <w:r w:rsidRPr="00704978">
        <w:rPr>
          <w:rStyle w:val="fontstyle21"/>
          <w:rFonts w:ascii="Arial" w:hAnsi="Arial" w:cs="Arial"/>
          <w:sz w:val="24"/>
          <w:szCs w:val="24"/>
          <w:lang w:val="en-GB"/>
        </w:rPr>
        <w:t xml:space="preserve">). </w:t>
      </w:r>
      <w:r w:rsidRPr="00704978">
        <w:rPr>
          <w:rStyle w:val="fontstyle21"/>
          <w:rFonts w:ascii="Arial" w:hAnsi="Arial" w:cs="Arial"/>
          <w:color w:val="231F20"/>
          <w:sz w:val="24"/>
          <w:szCs w:val="24"/>
          <w:lang w:val="en-GB"/>
        </w:rPr>
        <w:t>The national</w:t>
      </w:r>
      <w:r w:rsidRPr="00704978">
        <w:rPr>
          <w:rFonts w:ascii="Arial" w:hAnsi="Arial" w:cs="Arial"/>
          <w:color w:val="231F20"/>
          <w:sz w:val="24"/>
          <w:szCs w:val="24"/>
          <w:lang w:val="en-GB"/>
        </w:rPr>
        <w:t xml:space="preserve"> </w:t>
      </w:r>
      <w:r w:rsidRPr="00704978">
        <w:rPr>
          <w:rStyle w:val="fontstyle21"/>
          <w:rFonts w:ascii="Arial" w:hAnsi="Arial" w:cs="Arial"/>
          <w:color w:val="231F20"/>
          <w:sz w:val="24"/>
          <w:szCs w:val="24"/>
          <w:lang w:val="en-GB"/>
        </w:rPr>
        <w:t>and international network of collaborations of team members would expand possibilities of applying</w:t>
      </w:r>
      <w:r w:rsidRPr="00704978">
        <w:rPr>
          <w:rFonts w:ascii="Arial" w:hAnsi="Arial" w:cs="Arial"/>
          <w:color w:val="231F20"/>
          <w:sz w:val="24"/>
          <w:szCs w:val="24"/>
          <w:lang w:val="en-GB"/>
        </w:rPr>
        <w:t xml:space="preserve"> </w:t>
      </w:r>
      <w:r w:rsidRPr="00704978">
        <w:rPr>
          <w:rStyle w:val="fontstyle21"/>
          <w:rFonts w:ascii="Arial" w:hAnsi="Arial" w:cs="Arial"/>
          <w:color w:val="231F20"/>
          <w:sz w:val="24"/>
          <w:szCs w:val="24"/>
          <w:lang w:val="en-GB"/>
        </w:rPr>
        <w:t xml:space="preserve">for short stays to </w:t>
      </w:r>
      <w:r w:rsidRPr="00704978">
        <w:rPr>
          <w:rStyle w:val="fontstyle21"/>
          <w:rFonts w:ascii="Arial" w:hAnsi="Arial" w:cs="Arial"/>
          <w:sz w:val="24"/>
          <w:szCs w:val="24"/>
          <w:lang w:val="en-GB"/>
        </w:rPr>
        <w:t>improve their technical skills or to acquire new methodologies with leading experts</w:t>
      </w:r>
      <w:r w:rsidRPr="00704978">
        <w:rPr>
          <w:rFonts w:ascii="Arial" w:hAnsi="Arial" w:cs="Arial"/>
          <w:color w:val="000000"/>
          <w:sz w:val="24"/>
          <w:szCs w:val="24"/>
          <w:lang w:val="en-GB"/>
        </w:rPr>
        <w:t xml:space="preserve"> </w:t>
      </w:r>
      <w:r w:rsidRPr="00704978">
        <w:rPr>
          <w:rStyle w:val="fontstyle21"/>
          <w:rFonts w:ascii="Arial" w:hAnsi="Arial" w:cs="Arial"/>
          <w:sz w:val="24"/>
          <w:szCs w:val="24"/>
          <w:lang w:val="en-GB"/>
        </w:rPr>
        <w:t>in their respective fields (for example JSB from Netherlands).</w:t>
      </w:r>
      <w:r w:rsidRPr="00704978">
        <w:rPr>
          <w:rFonts w:ascii="Arial" w:hAnsi="Arial" w:cs="Arial"/>
          <w:color w:val="000000"/>
          <w:sz w:val="24"/>
          <w:szCs w:val="24"/>
          <w:lang w:val="en-GB"/>
        </w:rPr>
        <w:t xml:space="preserve"> </w:t>
      </w:r>
    </w:p>
    <w:p w:rsidR="00CB449B" w:rsidRDefault="00CB449B" w:rsidP="00704978">
      <w:pPr>
        <w:jc w:val="both"/>
        <w:rPr>
          <w:rFonts w:ascii="Arial" w:hAnsi="Arial" w:cs="Arial"/>
          <w:color w:val="000000"/>
          <w:sz w:val="24"/>
          <w:szCs w:val="24"/>
          <w:lang w:val="en-GB"/>
        </w:rPr>
      </w:pPr>
    </w:p>
    <w:p w:rsidR="00CB449B" w:rsidRDefault="00704978" w:rsidP="00704978">
      <w:pPr>
        <w:jc w:val="both"/>
        <w:rPr>
          <w:rStyle w:val="fontstyle21"/>
          <w:rFonts w:ascii="Arial" w:hAnsi="Arial" w:cs="Arial"/>
          <w:color w:val="231F20"/>
          <w:sz w:val="24"/>
          <w:szCs w:val="24"/>
          <w:lang w:val="en-GB"/>
        </w:rPr>
      </w:pPr>
      <w:r w:rsidRPr="00704978">
        <w:rPr>
          <w:rStyle w:val="fontstyle41"/>
          <w:rFonts w:ascii="Arial" w:hAnsi="Arial" w:cs="Arial"/>
          <w:sz w:val="24"/>
          <w:szCs w:val="24"/>
          <w:lang w:val="en-GB"/>
        </w:rPr>
        <w:t>The Training Research Plan include</w:t>
      </w:r>
      <w:r w:rsidRPr="00704978">
        <w:rPr>
          <w:rStyle w:val="fontstyle21"/>
          <w:rFonts w:ascii="Arial" w:hAnsi="Arial" w:cs="Arial"/>
          <w:color w:val="231F20"/>
          <w:sz w:val="24"/>
          <w:szCs w:val="24"/>
          <w:lang w:val="en-GB"/>
        </w:rPr>
        <w:t>:</w:t>
      </w:r>
    </w:p>
    <w:p w:rsidR="00704978" w:rsidRPr="00704978" w:rsidRDefault="00704978" w:rsidP="00704978">
      <w:pPr>
        <w:jc w:val="both"/>
        <w:rPr>
          <w:rStyle w:val="fontstyle21"/>
          <w:rFonts w:ascii="Arial" w:hAnsi="Arial" w:cs="Arial"/>
          <w:sz w:val="24"/>
          <w:szCs w:val="24"/>
          <w:lang w:val="en-GB"/>
        </w:rPr>
      </w:pPr>
      <w:r w:rsidRPr="00704978">
        <w:rPr>
          <w:rFonts w:ascii="Arial" w:hAnsi="Arial" w:cs="Arial"/>
          <w:color w:val="231F20"/>
          <w:sz w:val="24"/>
          <w:szCs w:val="24"/>
          <w:lang w:val="en-GB"/>
        </w:rPr>
        <w:br/>
      </w:r>
      <w:r w:rsidRPr="00704978">
        <w:rPr>
          <w:rStyle w:val="fontstyle21"/>
          <w:rFonts w:ascii="Arial" w:hAnsi="Arial" w:cs="Arial"/>
          <w:sz w:val="24"/>
          <w:szCs w:val="24"/>
          <w:lang w:val="en-GB"/>
        </w:rPr>
        <w:t>1) FTIR analysis, Stable isotope analysis and GIS and management</w:t>
      </w:r>
      <w:r w:rsidRPr="00704978">
        <w:rPr>
          <w:rFonts w:ascii="Arial" w:hAnsi="Arial" w:cs="Arial"/>
          <w:color w:val="000000"/>
          <w:sz w:val="24"/>
          <w:szCs w:val="24"/>
          <w:lang w:val="en-GB"/>
        </w:rPr>
        <w:t xml:space="preserve"> </w:t>
      </w:r>
      <w:r w:rsidR="00D615F8">
        <w:rPr>
          <w:rFonts w:ascii="Arial" w:hAnsi="Arial" w:cs="Arial"/>
          <w:color w:val="000000"/>
          <w:sz w:val="24"/>
          <w:szCs w:val="24"/>
          <w:lang w:val="en-GB"/>
        </w:rPr>
        <w:t xml:space="preserve">and analyses </w:t>
      </w:r>
      <w:r w:rsidRPr="00704978">
        <w:rPr>
          <w:rStyle w:val="fontstyle21"/>
          <w:rFonts w:ascii="Arial" w:hAnsi="Arial" w:cs="Arial"/>
          <w:sz w:val="24"/>
          <w:szCs w:val="24"/>
          <w:lang w:val="en-GB"/>
        </w:rPr>
        <w:t xml:space="preserve">of movement data </w:t>
      </w:r>
    </w:p>
    <w:p w:rsidR="00CB449B" w:rsidRDefault="00704978" w:rsidP="00704978">
      <w:pPr>
        <w:jc w:val="both"/>
        <w:rPr>
          <w:rStyle w:val="fontstyle21"/>
          <w:rFonts w:ascii="Arial" w:hAnsi="Arial" w:cs="Arial"/>
          <w:sz w:val="24"/>
          <w:szCs w:val="24"/>
          <w:lang w:val="en-GB"/>
        </w:rPr>
      </w:pPr>
      <w:r w:rsidRPr="00704978">
        <w:rPr>
          <w:rStyle w:val="fontstyle21"/>
          <w:rFonts w:ascii="Arial" w:hAnsi="Arial" w:cs="Arial"/>
          <w:sz w:val="24"/>
          <w:szCs w:val="24"/>
          <w:lang w:val="en-GB"/>
        </w:rPr>
        <w:t xml:space="preserve">2) Laboratory procedures to processing faeces and pellets samples under the stereomicroscope </w:t>
      </w:r>
    </w:p>
    <w:p w:rsidR="00704978" w:rsidRPr="00704978" w:rsidRDefault="00704978" w:rsidP="00704978">
      <w:pPr>
        <w:jc w:val="both"/>
        <w:rPr>
          <w:rStyle w:val="fontstyle21"/>
          <w:rFonts w:ascii="Arial" w:hAnsi="Arial" w:cs="Arial"/>
          <w:sz w:val="24"/>
          <w:szCs w:val="24"/>
          <w:lang w:val="en-GB"/>
        </w:rPr>
      </w:pPr>
      <w:r w:rsidRPr="00704978">
        <w:rPr>
          <w:rStyle w:val="fontstyle21"/>
          <w:rFonts w:ascii="Arial" w:hAnsi="Arial" w:cs="Arial"/>
          <w:sz w:val="24"/>
          <w:szCs w:val="24"/>
          <w:lang w:val="en-GB"/>
        </w:rPr>
        <w:t>3) Molecular techniques for microbial communities and the quantification of ARGs (DNA extraction,</w:t>
      </w:r>
      <w:r w:rsidRPr="00704978">
        <w:rPr>
          <w:rFonts w:ascii="Arial" w:hAnsi="Arial" w:cs="Arial"/>
          <w:color w:val="000000"/>
          <w:sz w:val="24"/>
          <w:szCs w:val="24"/>
          <w:lang w:val="en-GB"/>
        </w:rPr>
        <w:t xml:space="preserve"> </w:t>
      </w:r>
      <w:r w:rsidRPr="00704978">
        <w:rPr>
          <w:rStyle w:val="fontstyle21"/>
          <w:rFonts w:ascii="Arial" w:hAnsi="Arial" w:cs="Arial"/>
          <w:sz w:val="24"/>
          <w:szCs w:val="24"/>
          <w:lang w:val="en-GB"/>
        </w:rPr>
        <w:t>purification and isolation, PCR and qPCR, processing sample</w:t>
      </w:r>
      <w:r w:rsidR="00CB449B">
        <w:rPr>
          <w:rStyle w:val="fontstyle21"/>
          <w:rFonts w:ascii="Arial" w:hAnsi="Arial" w:cs="Arial"/>
          <w:sz w:val="24"/>
          <w:szCs w:val="24"/>
          <w:lang w:val="en-GB"/>
        </w:rPr>
        <w:t xml:space="preserve">s for </w:t>
      </w:r>
      <w:proofErr w:type="spellStart"/>
      <w:r w:rsidR="00CB449B">
        <w:rPr>
          <w:rStyle w:val="fontstyle21"/>
          <w:rFonts w:ascii="Arial" w:hAnsi="Arial" w:cs="Arial"/>
          <w:sz w:val="24"/>
          <w:szCs w:val="24"/>
          <w:lang w:val="en-GB"/>
        </w:rPr>
        <w:t>metagenomic</w:t>
      </w:r>
      <w:proofErr w:type="spellEnd"/>
      <w:r w:rsidR="00CB449B">
        <w:rPr>
          <w:rStyle w:val="fontstyle21"/>
          <w:rFonts w:ascii="Arial" w:hAnsi="Arial" w:cs="Arial"/>
          <w:sz w:val="24"/>
          <w:szCs w:val="24"/>
          <w:lang w:val="en-GB"/>
        </w:rPr>
        <w:t xml:space="preserve"> analysis, </w:t>
      </w:r>
      <w:proofErr w:type="spellStart"/>
      <w:r w:rsidR="00CB449B">
        <w:rPr>
          <w:rStyle w:val="fontstyle21"/>
          <w:rFonts w:ascii="Arial" w:hAnsi="Arial" w:cs="Arial"/>
          <w:sz w:val="24"/>
          <w:szCs w:val="24"/>
          <w:lang w:val="en-GB"/>
        </w:rPr>
        <w:t>etc</w:t>
      </w:r>
      <w:proofErr w:type="spellEnd"/>
      <w:r w:rsidR="00CB449B">
        <w:rPr>
          <w:rStyle w:val="fontstyle21"/>
          <w:rFonts w:ascii="Arial" w:hAnsi="Arial" w:cs="Arial"/>
          <w:sz w:val="24"/>
          <w:szCs w:val="24"/>
          <w:lang w:val="en-GB"/>
        </w:rPr>
        <w:t>)</w:t>
      </w:r>
    </w:p>
    <w:p w:rsidR="00CB449B" w:rsidRDefault="00704978" w:rsidP="00704978">
      <w:pPr>
        <w:jc w:val="both"/>
        <w:rPr>
          <w:rStyle w:val="fontstyle21"/>
          <w:rFonts w:ascii="Arial" w:hAnsi="Arial" w:cs="Arial"/>
          <w:sz w:val="24"/>
          <w:szCs w:val="24"/>
          <w:lang w:val="en-GB"/>
        </w:rPr>
      </w:pPr>
      <w:r w:rsidRPr="00704978">
        <w:rPr>
          <w:rStyle w:val="fontstyle21"/>
          <w:rFonts w:ascii="Arial" w:hAnsi="Arial" w:cs="Arial"/>
          <w:sz w:val="24"/>
          <w:szCs w:val="24"/>
          <w:lang w:val="en-GB"/>
        </w:rPr>
        <w:t xml:space="preserve">4) </w:t>
      </w:r>
      <w:proofErr w:type="spellStart"/>
      <w:r w:rsidRPr="00704978">
        <w:rPr>
          <w:rStyle w:val="fontstyle21"/>
          <w:rFonts w:ascii="Arial" w:hAnsi="Arial" w:cs="Arial"/>
          <w:sz w:val="24"/>
          <w:szCs w:val="24"/>
          <w:lang w:val="en-GB"/>
        </w:rPr>
        <w:t>Bioinformatic</w:t>
      </w:r>
      <w:proofErr w:type="spellEnd"/>
      <w:r w:rsidRPr="00704978">
        <w:rPr>
          <w:rStyle w:val="fontstyle21"/>
          <w:rFonts w:ascii="Arial" w:hAnsi="Arial" w:cs="Arial"/>
          <w:sz w:val="24"/>
          <w:szCs w:val="24"/>
          <w:lang w:val="en-GB"/>
        </w:rPr>
        <w:t xml:space="preserve"> pipelines for the analyses of gene sequences including datasets from next generation</w:t>
      </w:r>
      <w:r w:rsidRPr="00704978">
        <w:rPr>
          <w:rFonts w:ascii="Arial" w:hAnsi="Arial" w:cs="Arial"/>
          <w:color w:val="000000"/>
          <w:sz w:val="24"/>
          <w:szCs w:val="24"/>
          <w:lang w:val="en-GB"/>
        </w:rPr>
        <w:t xml:space="preserve"> </w:t>
      </w:r>
      <w:r w:rsidRPr="00704978">
        <w:rPr>
          <w:rStyle w:val="fontstyle21"/>
          <w:rFonts w:ascii="Arial" w:hAnsi="Arial" w:cs="Arial"/>
          <w:sz w:val="24"/>
          <w:szCs w:val="24"/>
          <w:lang w:val="en-GB"/>
        </w:rPr>
        <w:t xml:space="preserve">sequencing technologies and metagenomics </w:t>
      </w:r>
    </w:p>
    <w:p w:rsidR="00704978" w:rsidRPr="00704978" w:rsidRDefault="00704978" w:rsidP="00704978">
      <w:pPr>
        <w:jc w:val="both"/>
        <w:rPr>
          <w:rFonts w:ascii="Arial" w:hAnsi="Arial" w:cs="Arial"/>
          <w:color w:val="000000"/>
          <w:sz w:val="24"/>
          <w:szCs w:val="24"/>
          <w:lang w:val="en-GB"/>
        </w:rPr>
      </w:pPr>
      <w:r w:rsidRPr="00704978">
        <w:rPr>
          <w:rStyle w:val="fontstyle21"/>
          <w:rFonts w:ascii="Arial" w:hAnsi="Arial" w:cs="Arial"/>
          <w:sz w:val="24"/>
          <w:szCs w:val="24"/>
          <w:lang w:val="en-GB"/>
        </w:rPr>
        <w:t>5) Assistance to training courses organized by the CSIC, that includes statistical analysis, writing</w:t>
      </w:r>
      <w:r w:rsidR="00CB449B">
        <w:rPr>
          <w:rFonts w:ascii="Arial" w:hAnsi="Arial" w:cs="Arial"/>
          <w:color w:val="000000"/>
          <w:sz w:val="24"/>
          <w:szCs w:val="24"/>
          <w:lang w:val="en-GB"/>
        </w:rPr>
        <w:t xml:space="preserve"> </w:t>
      </w:r>
      <w:r w:rsidRPr="00704978">
        <w:rPr>
          <w:rStyle w:val="fontstyle21"/>
          <w:rFonts w:ascii="Arial" w:hAnsi="Arial" w:cs="Arial"/>
          <w:sz w:val="24"/>
          <w:szCs w:val="24"/>
          <w:lang w:val="en-GB"/>
        </w:rPr>
        <w:t>manuscripts, English, stable isotopes, as well as attendance to EBD seminars once per week.</w:t>
      </w:r>
    </w:p>
    <w:p w:rsidR="00704978" w:rsidRPr="00704978" w:rsidRDefault="00704978" w:rsidP="00704978">
      <w:pPr>
        <w:jc w:val="both"/>
        <w:rPr>
          <w:rFonts w:ascii="Arial" w:hAnsi="Arial" w:cs="Arial"/>
          <w:color w:val="000000"/>
          <w:sz w:val="24"/>
          <w:szCs w:val="24"/>
          <w:lang w:val="en-GB"/>
        </w:rPr>
      </w:pPr>
      <w:r w:rsidRPr="00704978">
        <w:rPr>
          <w:rStyle w:val="fontstyle21"/>
          <w:rFonts w:ascii="Arial" w:hAnsi="Arial" w:cs="Arial"/>
          <w:sz w:val="24"/>
          <w:szCs w:val="24"/>
          <w:lang w:val="en-GB"/>
        </w:rPr>
        <w:t xml:space="preserve">6) Training Animal welfare (by EBD-CSIC) and capturing and managing birds </w:t>
      </w:r>
    </w:p>
    <w:p w:rsidR="00704978" w:rsidRPr="00704978" w:rsidRDefault="00704978" w:rsidP="00704978">
      <w:pPr>
        <w:jc w:val="both"/>
        <w:rPr>
          <w:rFonts w:ascii="Arial" w:hAnsi="Arial" w:cs="Arial"/>
          <w:color w:val="000000"/>
          <w:sz w:val="24"/>
          <w:szCs w:val="24"/>
          <w:lang w:val="en-GB"/>
        </w:rPr>
      </w:pPr>
      <w:r w:rsidRPr="00704978">
        <w:rPr>
          <w:rStyle w:val="fontstyle21"/>
          <w:rFonts w:ascii="Arial" w:hAnsi="Arial" w:cs="Arial"/>
          <w:sz w:val="24"/>
          <w:szCs w:val="24"/>
          <w:lang w:val="en-GB"/>
        </w:rPr>
        <w:t>7) The student will have the opportunity to attend different congress every year.</w:t>
      </w:r>
    </w:p>
    <w:p w:rsidR="00555A76" w:rsidRPr="00704978" w:rsidRDefault="00704978" w:rsidP="00704978">
      <w:pPr>
        <w:jc w:val="both"/>
        <w:rPr>
          <w:rStyle w:val="fontstyle01"/>
          <w:rFonts w:ascii="Arial" w:hAnsi="Arial" w:cs="Arial"/>
          <w:sz w:val="24"/>
          <w:szCs w:val="24"/>
          <w:lang w:val="en-GB"/>
        </w:rPr>
      </w:pPr>
      <w:r w:rsidRPr="00704978">
        <w:rPr>
          <w:rStyle w:val="fontstyle21"/>
          <w:rFonts w:ascii="Arial" w:hAnsi="Arial" w:cs="Arial"/>
          <w:sz w:val="24"/>
          <w:szCs w:val="24"/>
          <w:lang w:val="en-GB"/>
        </w:rPr>
        <w:t>8) Supervisors and the student will meet every two weeks in order to know the progress and set up</w:t>
      </w:r>
      <w:r w:rsidRPr="00704978">
        <w:rPr>
          <w:rFonts w:ascii="Arial" w:hAnsi="Arial" w:cs="Arial"/>
          <w:color w:val="000000"/>
          <w:sz w:val="24"/>
          <w:szCs w:val="24"/>
          <w:lang w:val="en-GB"/>
        </w:rPr>
        <w:t xml:space="preserve"> </w:t>
      </w:r>
      <w:r w:rsidRPr="00704978">
        <w:rPr>
          <w:rStyle w:val="fontstyle21"/>
          <w:rFonts w:ascii="Arial" w:hAnsi="Arial" w:cs="Arial"/>
          <w:sz w:val="24"/>
          <w:szCs w:val="24"/>
          <w:lang w:val="en-GB"/>
        </w:rPr>
        <w:t>short-term objectives and future activities within the framework of the project.</w:t>
      </w:r>
    </w:p>
    <w:p w:rsidR="00CB449B" w:rsidRDefault="00CB449B" w:rsidP="001177C7">
      <w:pPr>
        <w:jc w:val="both"/>
        <w:rPr>
          <w:rFonts w:ascii="Arial" w:hAnsi="Arial" w:cs="Arial"/>
          <w:sz w:val="24"/>
          <w:szCs w:val="24"/>
          <w:lang w:val="en-GB"/>
        </w:rPr>
      </w:pPr>
    </w:p>
    <w:p w:rsidR="001177C7" w:rsidRPr="00CB449B" w:rsidRDefault="001177C7" w:rsidP="001177C7">
      <w:pPr>
        <w:jc w:val="both"/>
        <w:rPr>
          <w:rFonts w:ascii="Arial" w:hAnsi="Arial" w:cs="Arial"/>
          <w:b/>
          <w:sz w:val="24"/>
          <w:szCs w:val="24"/>
          <w:lang w:val="en-GB"/>
        </w:rPr>
      </w:pPr>
      <w:proofErr w:type="spellStart"/>
      <w:r w:rsidRPr="00CB449B">
        <w:rPr>
          <w:rFonts w:ascii="Arial" w:hAnsi="Arial" w:cs="Arial"/>
          <w:b/>
          <w:sz w:val="24"/>
          <w:szCs w:val="24"/>
          <w:lang w:val="en-GB"/>
        </w:rPr>
        <w:t>Theses</w:t>
      </w:r>
      <w:proofErr w:type="spellEnd"/>
      <w:r w:rsidRPr="00CB449B">
        <w:rPr>
          <w:rFonts w:ascii="Arial" w:hAnsi="Arial" w:cs="Arial"/>
          <w:b/>
          <w:sz w:val="24"/>
          <w:szCs w:val="24"/>
          <w:lang w:val="en-GB"/>
        </w:rPr>
        <w:t xml:space="preserve"> completed or in progress within the scope of th</w:t>
      </w:r>
      <w:r w:rsidR="00CB449B">
        <w:rPr>
          <w:rFonts w:ascii="Arial" w:hAnsi="Arial" w:cs="Arial"/>
          <w:b/>
          <w:sz w:val="24"/>
          <w:szCs w:val="24"/>
          <w:lang w:val="en-GB"/>
        </w:rPr>
        <w:t>e research team (last 10 years)</w:t>
      </w:r>
    </w:p>
    <w:p w:rsidR="001177C7" w:rsidRPr="001177C7" w:rsidRDefault="001177C7" w:rsidP="001177C7">
      <w:pPr>
        <w:jc w:val="both"/>
        <w:rPr>
          <w:rFonts w:ascii="Arial" w:hAnsi="Arial" w:cs="Arial"/>
          <w:sz w:val="24"/>
          <w:szCs w:val="24"/>
          <w:lang w:val="en-GB"/>
        </w:rPr>
      </w:pPr>
      <w:r w:rsidRPr="001177C7">
        <w:rPr>
          <w:rFonts w:ascii="Arial" w:hAnsi="Arial" w:cs="Arial"/>
          <w:sz w:val="24"/>
          <w:szCs w:val="24"/>
          <w:lang w:val="en-GB"/>
        </w:rPr>
        <w:t xml:space="preserve">• Researcher: Vanessa Céspedes. Project: Role of </w:t>
      </w:r>
      <w:proofErr w:type="spellStart"/>
      <w:r w:rsidRPr="001177C7">
        <w:rPr>
          <w:rFonts w:ascii="Arial" w:hAnsi="Arial" w:cs="Arial"/>
          <w:sz w:val="24"/>
          <w:szCs w:val="24"/>
          <w:lang w:val="en-GB"/>
        </w:rPr>
        <w:t>Trichocorixa</w:t>
      </w:r>
      <w:proofErr w:type="spellEnd"/>
      <w:r w:rsidRPr="001177C7">
        <w:rPr>
          <w:rFonts w:ascii="Arial" w:hAnsi="Arial" w:cs="Arial"/>
          <w:sz w:val="24"/>
          <w:szCs w:val="24"/>
          <w:lang w:val="en-GB"/>
        </w:rPr>
        <w:t xml:space="preserve"> </w:t>
      </w:r>
      <w:proofErr w:type="spellStart"/>
      <w:r w:rsidRPr="001177C7">
        <w:rPr>
          <w:rFonts w:ascii="Arial" w:hAnsi="Arial" w:cs="Arial"/>
          <w:sz w:val="24"/>
          <w:szCs w:val="24"/>
          <w:lang w:val="en-GB"/>
        </w:rPr>
        <w:t>vert</w:t>
      </w:r>
      <w:r w:rsidR="00CB449B">
        <w:rPr>
          <w:rFonts w:ascii="Arial" w:hAnsi="Arial" w:cs="Arial"/>
          <w:sz w:val="24"/>
          <w:szCs w:val="24"/>
          <w:lang w:val="en-GB"/>
        </w:rPr>
        <w:t>icalis</w:t>
      </w:r>
      <w:proofErr w:type="spellEnd"/>
      <w:r w:rsidR="00CB449B">
        <w:rPr>
          <w:rFonts w:ascii="Arial" w:hAnsi="Arial" w:cs="Arial"/>
          <w:sz w:val="24"/>
          <w:szCs w:val="24"/>
          <w:lang w:val="en-GB"/>
        </w:rPr>
        <w:t xml:space="preserve"> and </w:t>
      </w:r>
      <w:proofErr w:type="spellStart"/>
      <w:r w:rsidR="00CB449B">
        <w:rPr>
          <w:rFonts w:ascii="Arial" w:hAnsi="Arial" w:cs="Arial"/>
          <w:sz w:val="24"/>
          <w:szCs w:val="24"/>
          <w:lang w:val="en-GB"/>
        </w:rPr>
        <w:t>ectoparasites</w:t>
      </w:r>
      <w:proofErr w:type="spellEnd"/>
      <w:r w:rsidR="00CB449B">
        <w:rPr>
          <w:rFonts w:ascii="Arial" w:hAnsi="Arial" w:cs="Arial"/>
          <w:sz w:val="24"/>
          <w:szCs w:val="24"/>
          <w:lang w:val="en-GB"/>
        </w:rPr>
        <w:t xml:space="preserve"> in the </w:t>
      </w:r>
      <w:proofErr w:type="spellStart"/>
      <w:r w:rsidRPr="001177C7">
        <w:rPr>
          <w:rFonts w:ascii="Arial" w:hAnsi="Arial" w:cs="Arial"/>
          <w:sz w:val="24"/>
          <w:szCs w:val="24"/>
          <w:lang w:val="en-GB"/>
        </w:rPr>
        <w:t>corixidae</w:t>
      </w:r>
      <w:proofErr w:type="spellEnd"/>
      <w:r w:rsidRPr="001177C7">
        <w:rPr>
          <w:rFonts w:ascii="Arial" w:hAnsi="Arial" w:cs="Arial"/>
          <w:sz w:val="24"/>
          <w:szCs w:val="24"/>
          <w:lang w:val="en-GB"/>
        </w:rPr>
        <w:t xml:space="preserve"> communities in SW S</w:t>
      </w:r>
      <w:r w:rsidR="00CB449B">
        <w:rPr>
          <w:rFonts w:ascii="Arial" w:hAnsi="Arial" w:cs="Arial"/>
          <w:sz w:val="24"/>
          <w:szCs w:val="24"/>
          <w:lang w:val="en-GB"/>
        </w:rPr>
        <w:t>pain. Date: 2019. Supervisor: MI Sánchez</w:t>
      </w:r>
      <w:r w:rsidRPr="001177C7">
        <w:rPr>
          <w:rFonts w:ascii="Arial" w:hAnsi="Arial" w:cs="Arial"/>
          <w:sz w:val="24"/>
          <w:szCs w:val="24"/>
          <w:lang w:val="en-GB"/>
        </w:rPr>
        <w:t>, AJ Green. Awards: AIL</w:t>
      </w:r>
    </w:p>
    <w:p w:rsidR="001177C7" w:rsidRPr="001177C7" w:rsidRDefault="001177C7" w:rsidP="001177C7">
      <w:pPr>
        <w:jc w:val="both"/>
        <w:rPr>
          <w:rFonts w:ascii="Arial" w:hAnsi="Arial" w:cs="Arial"/>
          <w:sz w:val="24"/>
          <w:szCs w:val="24"/>
          <w:lang w:val="en-GB"/>
        </w:rPr>
      </w:pPr>
      <w:r w:rsidRPr="001177C7">
        <w:rPr>
          <w:rFonts w:ascii="Arial" w:hAnsi="Arial" w:cs="Arial"/>
          <w:sz w:val="24"/>
          <w:szCs w:val="24"/>
          <w:lang w:val="en-GB"/>
        </w:rPr>
        <w:t xml:space="preserve">• Researcher: </w:t>
      </w:r>
      <w:proofErr w:type="spellStart"/>
      <w:r w:rsidRPr="001177C7">
        <w:rPr>
          <w:rFonts w:ascii="Arial" w:hAnsi="Arial" w:cs="Arial"/>
          <w:sz w:val="24"/>
          <w:szCs w:val="24"/>
          <w:lang w:val="en-GB"/>
        </w:rPr>
        <w:t>Fco</w:t>
      </w:r>
      <w:proofErr w:type="spellEnd"/>
      <w:r w:rsidRPr="001177C7">
        <w:rPr>
          <w:rFonts w:ascii="Arial" w:hAnsi="Arial" w:cs="Arial"/>
          <w:sz w:val="24"/>
          <w:szCs w:val="24"/>
          <w:lang w:val="en-GB"/>
        </w:rPr>
        <w:t>. Javier Oficialdegui. Project: Invasion of the red swam</w:t>
      </w:r>
      <w:r w:rsidR="00CB449B">
        <w:rPr>
          <w:rFonts w:ascii="Arial" w:hAnsi="Arial" w:cs="Arial"/>
          <w:sz w:val="24"/>
          <w:szCs w:val="24"/>
          <w:lang w:val="en-GB"/>
        </w:rPr>
        <w:t xml:space="preserve">p crayfish </w:t>
      </w:r>
      <w:proofErr w:type="spellStart"/>
      <w:r w:rsidR="00CB449B">
        <w:rPr>
          <w:rFonts w:ascii="Arial" w:hAnsi="Arial" w:cs="Arial"/>
          <w:sz w:val="24"/>
          <w:szCs w:val="24"/>
          <w:lang w:val="en-GB"/>
        </w:rPr>
        <w:t>Procambarus</w:t>
      </w:r>
      <w:proofErr w:type="spellEnd"/>
      <w:r w:rsidR="00CB449B">
        <w:rPr>
          <w:rFonts w:ascii="Arial" w:hAnsi="Arial" w:cs="Arial"/>
          <w:sz w:val="24"/>
          <w:szCs w:val="24"/>
          <w:lang w:val="en-GB"/>
        </w:rPr>
        <w:t xml:space="preserve"> </w:t>
      </w:r>
      <w:proofErr w:type="spellStart"/>
      <w:r w:rsidR="00CB449B">
        <w:rPr>
          <w:rFonts w:ascii="Arial" w:hAnsi="Arial" w:cs="Arial"/>
          <w:sz w:val="24"/>
          <w:szCs w:val="24"/>
          <w:lang w:val="en-GB"/>
        </w:rPr>
        <w:t>clarkii</w:t>
      </w:r>
      <w:proofErr w:type="spellEnd"/>
      <w:r w:rsidR="00CB449B">
        <w:rPr>
          <w:rFonts w:ascii="Arial" w:hAnsi="Arial" w:cs="Arial"/>
          <w:sz w:val="24"/>
          <w:szCs w:val="24"/>
          <w:lang w:val="en-GB"/>
        </w:rPr>
        <w:t xml:space="preserve">: </w:t>
      </w:r>
      <w:r w:rsidRPr="001177C7">
        <w:rPr>
          <w:rFonts w:ascii="Arial" w:hAnsi="Arial" w:cs="Arial"/>
          <w:sz w:val="24"/>
          <w:szCs w:val="24"/>
          <w:lang w:val="en-GB"/>
        </w:rPr>
        <w:t>introductions, impacts and management. Date: 2019. Sup</w:t>
      </w:r>
      <w:r w:rsidR="00CB449B">
        <w:rPr>
          <w:rFonts w:ascii="Arial" w:hAnsi="Arial" w:cs="Arial"/>
          <w:sz w:val="24"/>
          <w:szCs w:val="24"/>
          <w:lang w:val="en-GB"/>
        </w:rPr>
        <w:t xml:space="preserve">ervisor: MI Sánchez, M Clavero, L Boyero. Awards: </w:t>
      </w:r>
      <w:r w:rsidRPr="001177C7">
        <w:rPr>
          <w:rFonts w:ascii="Arial" w:hAnsi="Arial" w:cs="Arial"/>
          <w:sz w:val="24"/>
          <w:szCs w:val="24"/>
          <w:lang w:val="en-GB"/>
        </w:rPr>
        <w:t xml:space="preserve">International Award </w:t>
      </w:r>
      <w:proofErr w:type="spellStart"/>
      <w:r w:rsidRPr="001177C7">
        <w:rPr>
          <w:rFonts w:ascii="Arial" w:hAnsi="Arial" w:cs="Arial"/>
          <w:sz w:val="24"/>
          <w:szCs w:val="24"/>
          <w:lang w:val="en-GB"/>
        </w:rPr>
        <w:t>Fluviaro</w:t>
      </w:r>
      <w:proofErr w:type="spellEnd"/>
      <w:r w:rsidRPr="001177C7">
        <w:rPr>
          <w:rFonts w:ascii="Arial" w:hAnsi="Arial" w:cs="Arial"/>
          <w:sz w:val="24"/>
          <w:szCs w:val="24"/>
          <w:lang w:val="en-GB"/>
        </w:rPr>
        <w:t xml:space="preserve"> (Portugal)</w:t>
      </w:r>
    </w:p>
    <w:p w:rsidR="001177C7" w:rsidRPr="001177C7" w:rsidRDefault="001177C7" w:rsidP="001177C7">
      <w:pPr>
        <w:jc w:val="both"/>
        <w:rPr>
          <w:rFonts w:ascii="Arial" w:hAnsi="Arial" w:cs="Arial"/>
          <w:sz w:val="24"/>
          <w:szCs w:val="24"/>
          <w:lang w:val="en-GB"/>
        </w:rPr>
      </w:pPr>
      <w:r w:rsidRPr="001177C7">
        <w:rPr>
          <w:rFonts w:ascii="Arial" w:hAnsi="Arial" w:cs="Arial"/>
          <w:sz w:val="24"/>
          <w:szCs w:val="24"/>
          <w:lang w:val="en-GB"/>
        </w:rPr>
        <w:lastRenderedPageBreak/>
        <w:t>• Researcher: Victor Martín-</w:t>
      </w:r>
      <w:proofErr w:type="spellStart"/>
      <w:r w:rsidRPr="001177C7">
        <w:rPr>
          <w:rFonts w:ascii="Arial" w:hAnsi="Arial" w:cs="Arial"/>
          <w:sz w:val="24"/>
          <w:szCs w:val="24"/>
          <w:lang w:val="en-GB"/>
        </w:rPr>
        <w:t>Vélez</w:t>
      </w:r>
      <w:proofErr w:type="spellEnd"/>
      <w:r w:rsidRPr="001177C7">
        <w:rPr>
          <w:rFonts w:ascii="Arial" w:hAnsi="Arial" w:cs="Arial"/>
          <w:sz w:val="24"/>
          <w:szCs w:val="24"/>
          <w:lang w:val="en-GB"/>
        </w:rPr>
        <w:t xml:space="preserve">. Project: Migratory </w:t>
      </w:r>
      <w:proofErr w:type="spellStart"/>
      <w:r w:rsidRPr="001177C7">
        <w:rPr>
          <w:rFonts w:ascii="Arial" w:hAnsi="Arial" w:cs="Arial"/>
          <w:sz w:val="24"/>
          <w:szCs w:val="24"/>
          <w:lang w:val="en-GB"/>
        </w:rPr>
        <w:t>waterbirds</w:t>
      </w:r>
      <w:proofErr w:type="spellEnd"/>
      <w:r w:rsidRPr="001177C7">
        <w:rPr>
          <w:rFonts w:ascii="Arial" w:hAnsi="Arial" w:cs="Arial"/>
          <w:sz w:val="24"/>
          <w:szCs w:val="24"/>
          <w:lang w:val="en-GB"/>
        </w:rPr>
        <w:t xml:space="preserve"> as key dispersal vectors of exotic</w:t>
      </w:r>
      <w:r w:rsidR="00CB449B">
        <w:rPr>
          <w:rFonts w:ascii="Arial" w:hAnsi="Arial" w:cs="Arial"/>
          <w:sz w:val="24"/>
          <w:szCs w:val="24"/>
          <w:lang w:val="en-GB"/>
        </w:rPr>
        <w:t xml:space="preserve"> </w:t>
      </w:r>
      <w:r w:rsidRPr="001177C7">
        <w:rPr>
          <w:rFonts w:ascii="Arial" w:hAnsi="Arial" w:cs="Arial"/>
          <w:sz w:val="24"/>
          <w:szCs w:val="24"/>
          <w:lang w:val="en-GB"/>
        </w:rPr>
        <w:t>species, nutrients and contaminants. Date: 2019: Supervisor: M</w:t>
      </w:r>
      <w:r w:rsidR="00CB449B">
        <w:rPr>
          <w:rFonts w:ascii="Arial" w:hAnsi="Arial" w:cs="Arial"/>
          <w:sz w:val="24"/>
          <w:szCs w:val="24"/>
          <w:lang w:val="en-GB"/>
        </w:rPr>
        <w:t xml:space="preserve">I </w:t>
      </w:r>
      <w:r w:rsidRPr="001177C7">
        <w:rPr>
          <w:rFonts w:ascii="Arial" w:hAnsi="Arial" w:cs="Arial"/>
          <w:sz w:val="24"/>
          <w:szCs w:val="24"/>
          <w:lang w:val="en-GB"/>
        </w:rPr>
        <w:t>S</w:t>
      </w:r>
      <w:r w:rsidR="00CB449B">
        <w:rPr>
          <w:rFonts w:ascii="Arial" w:hAnsi="Arial" w:cs="Arial"/>
          <w:sz w:val="24"/>
          <w:szCs w:val="24"/>
          <w:lang w:val="en-GB"/>
        </w:rPr>
        <w:t>ánchez</w:t>
      </w:r>
      <w:r w:rsidRPr="001177C7">
        <w:rPr>
          <w:rFonts w:ascii="Arial" w:hAnsi="Arial" w:cs="Arial"/>
          <w:sz w:val="24"/>
          <w:szCs w:val="24"/>
          <w:lang w:val="en-GB"/>
        </w:rPr>
        <w:t>, AJ Green. Awards: ISSLR</w:t>
      </w:r>
    </w:p>
    <w:p w:rsidR="001177C7" w:rsidRPr="00F36F7E" w:rsidRDefault="001177C7" w:rsidP="001177C7">
      <w:pPr>
        <w:jc w:val="both"/>
        <w:rPr>
          <w:rFonts w:ascii="Arial" w:hAnsi="Arial" w:cs="Arial"/>
          <w:sz w:val="24"/>
          <w:szCs w:val="24"/>
        </w:rPr>
      </w:pPr>
      <w:r w:rsidRPr="001177C7">
        <w:rPr>
          <w:rFonts w:ascii="Arial" w:hAnsi="Arial" w:cs="Arial"/>
          <w:sz w:val="24"/>
          <w:szCs w:val="24"/>
          <w:lang w:val="en-GB"/>
        </w:rPr>
        <w:t>• Researcher: Juliana País-Costa. Project: Climate change and po</w:t>
      </w:r>
      <w:r w:rsidR="00CB449B">
        <w:rPr>
          <w:rFonts w:ascii="Arial" w:hAnsi="Arial" w:cs="Arial"/>
          <w:sz w:val="24"/>
          <w:szCs w:val="24"/>
          <w:lang w:val="en-GB"/>
        </w:rPr>
        <w:t xml:space="preserve">llutants as synergic drivers of </w:t>
      </w:r>
      <w:r w:rsidRPr="001177C7">
        <w:rPr>
          <w:rFonts w:ascii="Arial" w:hAnsi="Arial" w:cs="Arial"/>
          <w:sz w:val="24"/>
          <w:szCs w:val="24"/>
          <w:lang w:val="en-GB"/>
        </w:rPr>
        <w:t xml:space="preserve">biological Invasions. </w:t>
      </w:r>
      <w:r w:rsidRPr="00F36F7E">
        <w:rPr>
          <w:rFonts w:ascii="Arial" w:hAnsi="Arial" w:cs="Arial"/>
          <w:sz w:val="24"/>
          <w:szCs w:val="24"/>
        </w:rPr>
        <w:t>Date: 2022. Supervisor: M</w:t>
      </w:r>
      <w:r w:rsidR="00CB449B" w:rsidRPr="00F36F7E">
        <w:rPr>
          <w:rFonts w:ascii="Arial" w:hAnsi="Arial" w:cs="Arial"/>
          <w:sz w:val="24"/>
          <w:szCs w:val="24"/>
        </w:rPr>
        <w:t>I Sánchez, M Martínez-</w:t>
      </w:r>
      <w:r w:rsidRPr="00F36F7E">
        <w:rPr>
          <w:rFonts w:ascii="Arial" w:hAnsi="Arial" w:cs="Arial"/>
          <w:sz w:val="24"/>
          <w:szCs w:val="24"/>
        </w:rPr>
        <w:t>Haro</w:t>
      </w:r>
    </w:p>
    <w:p w:rsidR="001177C7" w:rsidRPr="001177C7" w:rsidRDefault="001177C7" w:rsidP="001177C7">
      <w:pPr>
        <w:jc w:val="both"/>
        <w:rPr>
          <w:rFonts w:ascii="Arial" w:hAnsi="Arial" w:cs="Arial"/>
          <w:sz w:val="24"/>
          <w:szCs w:val="24"/>
          <w:lang w:val="en-GB"/>
        </w:rPr>
      </w:pPr>
      <w:r w:rsidRPr="00F36F7E">
        <w:rPr>
          <w:rFonts w:ascii="Arial" w:hAnsi="Arial" w:cs="Arial"/>
          <w:sz w:val="24"/>
          <w:szCs w:val="24"/>
        </w:rPr>
        <w:t xml:space="preserve">• </w:t>
      </w:r>
      <w:proofErr w:type="spellStart"/>
      <w:r w:rsidRPr="00F36F7E">
        <w:rPr>
          <w:rFonts w:ascii="Arial" w:hAnsi="Arial" w:cs="Arial"/>
          <w:sz w:val="24"/>
          <w:szCs w:val="24"/>
        </w:rPr>
        <w:t>Researcher</w:t>
      </w:r>
      <w:proofErr w:type="spellEnd"/>
      <w:r w:rsidRPr="00F36F7E">
        <w:rPr>
          <w:rFonts w:ascii="Arial" w:hAnsi="Arial" w:cs="Arial"/>
          <w:sz w:val="24"/>
          <w:szCs w:val="24"/>
        </w:rPr>
        <w:t xml:space="preserve">: Dayana Jarma. </w:t>
      </w:r>
      <w:r w:rsidRPr="001177C7">
        <w:rPr>
          <w:rFonts w:ascii="Arial" w:hAnsi="Arial" w:cs="Arial"/>
          <w:sz w:val="24"/>
          <w:szCs w:val="24"/>
          <w:lang w:val="en-GB"/>
        </w:rPr>
        <w:t>Project: Migratory birds as dispersal vectors of antibiotic r</w:t>
      </w:r>
      <w:r w:rsidR="00CB449B">
        <w:rPr>
          <w:rFonts w:ascii="Arial" w:hAnsi="Arial" w:cs="Arial"/>
          <w:sz w:val="24"/>
          <w:szCs w:val="24"/>
          <w:lang w:val="en-GB"/>
        </w:rPr>
        <w:t xml:space="preserve">esistant </w:t>
      </w:r>
      <w:r w:rsidRPr="001177C7">
        <w:rPr>
          <w:rFonts w:ascii="Arial" w:hAnsi="Arial" w:cs="Arial"/>
          <w:sz w:val="24"/>
          <w:szCs w:val="24"/>
          <w:lang w:val="en-GB"/>
        </w:rPr>
        <w:t>bacteria. Date: ONGOING. Supervisor: M</w:t>
      </w:r>
      <w:r w:rsidR="00CB449B">
        <w:rPr>
          <w:rFonts w:ascii="Arial" w:hAnsi="Arial" w:cs="Arial"/>
          <w:sz w:val="24"/>
          <w:szCs w:val="24"/>
          <w:lang w:val="en-GB"/>
        </w:rPr>
        <w:t>I Sánchez, Francisco Hortas</w:t>
      </w:r>
    </w:p>
    <w:p w:rsidR="001177C7" w:rsidRPr="001177C7" w:rsidRDefault="001177C7" w:rsidP="001177C7">
      <w:pPr>
        <w:jc w:val="both"/>
        <w:rPr>
          <w:rFonts w:ascii="Arial" w:hAnsi="Arial" w:cs="Arial"/>
          <w:sz w:val="24"/>
          <w:szCs w:val="24"/>
          <w:lang w:val="en-GB"/>
        </w:rPr>
      </w:pPr>
      <w:r w:rsidRPr="001177C7">
        <w:rPr>
          <w:rFonts w:ascii="Arial" w:hAnsi="Arial" w:cs="Arial"/>
          <w:sz w:val="24"/>
          <w:szCs w:val="24"/>
          <w:lang w:val="en-GB"/>
        </w:rPr>
        <w:t xml:space="preserve">• Researcher: Julián Cano Povedano. Project: </w:t>
      </w:r>
      <w:proofErr w:type="spellStart"/>
      <w:r w:rsidRPr="001177C7">
        <w:rPr>
          <w:rFonts w:ascii="Arial" w:hAnsi="Arial" w:cs="Arial"/>
          <w:sz w:val="24"/>
          <w:szCs w:val="24"/>
          <w:lang w:val="en-GB"/>
        </w:rPr>
        <w:t>Waterbirds</w:t>
      </w:r>
      <w:proofErr w:type="spellEnd"/>
      <w:r w:rsidRPr="001177C7">
        <w:rPr>
          <w:rFonts w:ascii="Arial" w:hAnsi="Arial" w:cs="Arial"/>
          <w:sz w:val="24"/>
          <w:szCs w:val="24"/>
          <w:lang w:val="en-GB"/>
        </w:rPr>
        <w:t xml:space="preserve"> as dispe</w:t>
      </w:r>
      <w:r w:rsidR="00CB449B">
        <w:rPr>
          <w:rFonts w:ascii="Arial" w:hAnsi="Arial" w:cs="Arial"/>
          <w:sz w:val="24"/>
          <w:szCs w:val="24"/>
          <w:lang w:val="en-GB"/>
        </w:rPr>
        <w:t xml:space="preserve">rsal vectors of plastics. Date: </w:t>
      </w:r>
      <w:r w:rsidRPr="001177C7">
        <w:rPr>
          <w:rFonts w:ascii="Arial" w:hAnsi="Arial" w:cs="Arial"/>
          <w:sz w:val="24"/>
          <w:szCs w:val="24"/>
          <w:lang w:val="en-GB"/>
        </w:rPr>
        <w:t>ONGOING. Supervisor: M</w:t>
      </w:r>
      <w:r w:rsidR="00CB449B">
        <w:rPr>
          <w:rFonts w:ascii="Arial" w:hAnsi="Arial" w:cs="Arial"/>
          <w:sz w:val="24"/>
          <w:szCs w:val="24"/>
          <w:lang w:val="en-GB"/>
        </w:rPr>
        <w:t xml:space="preserve">I Sánchez, </w:t>
      </w:r>
      <w:r w:rsidRPr="001177C7">
        <w:rPr>
          <w:rFonts w:ascii="Arial" w:hAnsi="Arial" w:cs="Arial"/>
          <w:sz w:val="24"/>
          <w:szCs w:val="24"/>
          <w:lang w:val="en-GB"/>
        </w:rPr>
        <w:t>AJ Green</w:t>
      </w:r>
    </w:p>
    <w:p w:rsidR="001177C7" w:rsidRPr="001177C7" w:rsidRDefault="001177C7" w:rsidP="001177C7">
      <w:pPr>
        <w:jc w:val="both"/>
        <w:rPr>
          <w:rFonts w:ascii="Arial" w:hAnsi="Arial" w:cs="Arial"/>
          <w:sz w:val="24"/>
          <w:szCs w:val="24"/>
          <w:lang w:val="en-GB"/>
        </w:rPr>
      </w:pPr>
      <w:r w:rsidRPr="001177C7">
        <w:rPr>
          <w:rFonts w:ascii="Arial" w:hAnsi="Arial" w:cs="Arial"/>
          <w:sz w:val="24"/>
          <w:szCs w:val="24"/>
          <w:lang w:val="en-GB"/>
        </w:rPr>
        <w:t>• Researcher: Yang Zhao. Project: Birds as dispersers of invertebrates in South Spain. Date. ONGOING.</w:t>
      </w:r>
    </w:p>
    <w:p w:rsidR="001177C7" w:rsidRPr="001177C7" w:rsidRDefault="001177C7" w:rsidP="001177C7">
      <w:pPr>
        <w:jc w:val="both"/>
        <w:rPr>
          <w:rFonts w:ascii="Arial" w:hAnsi="Arial" w:cs="Arial"/>
          <w:sz w:val="24"/>
          <w:szCs w:val="24"/>
          <w:lang w:val="en-GB"/>
        </w:rPr>
      </w:pPr>
      <w:r w:rsidRPr="001177C7">
        <w:rPr>
          <w:rFonts w:ascii="Arial" w:hAnsi="Arial" w:cs="Arial"/>
          <w:sz w:val="24"/>
          <w:szCs w:val="24"/>
          <w:lang w:val="en-GB"/>
        </w:rPr>
        <w:t>Supervisor: M</w:t>
      </w:r>
      <w:r w:rsidR="00CB449B">
        <w:rPr>
          <w:rFonts w:ascii="Arial" w:hAnsi="Arial" w:cs="Arial"/>
          <w:sz w:val="24"/>
          <w:szCs w:val="24"/>
          <w:lang w:val="en-GB"/>
        </w:rPr>
        <w:t xml:space="preserve">I Sánchez, </w:t>
      </w:r>
      <w:r w:rsidRPr="001177C7">
        <w:rPr>
          <w:rFonts w:ascii="Arial" w:hAnsi="Arial" w:cs="Arial"/>
          <w:sz w:val="24"/>
          <w:szCs w:val="24"/>
          <w:lang w:val="en-GB"/>
        </w:rPr>
        <w:t>AJ Green</w:t>
      </w:r>
    </w:p>
    <w:p w:rsidR="001177C7" w:rsidRPr="001177C7" w:rsidRDefault="001177C7" w:rsidP="001177C7">
      <w:pPr>
        <w:jc w:val="both"/>
        <w:rPr>
          <w:rFonts w:ascii="Arial" w:hAnsi="Arial" w:cs="Arial"/>
          <w:sz w:val="24"/>
          <w:szCs w:val="24"/>
          <w:lang w:val="en-GB"/>
        </w:rPr>
      </w:pPr>
      <w:r w:rsidRPr="001177C7">
        <w:rPr>
          <w:rFonts w:ascii="Arial" w:hAnsi="Arial" w:cs="Arial"/>
          <w:sz w:val="24"/>
          <w:szCs w:val="24"/>
          <w:lang w:val="en-GB"/>
        </w:rPr>
        <w:t xml:space="preserve">• Researcher: </w:t>
      </w:r>
      <w:proofErr w:type="spellStart"/>
      <w:r w:rsidRPr="001177C7">
        <w:rPr>
          <w:rFonts w:ascii="Arial" w:hAnsi="Arial" w:cs="Arial"/>
          <w:sz w:val="24"/>
          <w:szCs w:val="24"/>
          <w:lang w:val="en-GB"/>
        </w:rPr>
        <w:t>Inma</w:t>
      </w:r>
      <w:proofErr w:type="spellEnd"/>
      <w:r w:rsidRPr="001177C7">
        <w:rPr>
          <w:rFonts w:ascii="Arial" w:hAnsi="Arial" w:cs="Arial"/>
          <w:sz w:val="24"/>
          <w:szCs w:val="24"/>
          <w:lang w:val="en-GB"/>
        </w:rPr>
        <w:t xml:space="preserve"> </w:t>
      </w:r>
      <w:proofErr w:type="spellStart"/>
      <w:r w:rsidRPr="001177C7">
        <w:rPr>
          <w:rFonts w:ascii="Arial" w:hAnsi="Arial" w:cs="Arial"/>
          <w:sz w:val="24"/>
          <w:szCs w:val="24"/>
          <w:lang w:val="en-GB"/>
        </w:rPr>
        <w:t>Noguerola</w:t>
      </w:r>
      <w:proofErr w:type="spellEnd"/>
      <w:r w:rsidRPr="001177C7">
        <w:rPr>
          <w:rFonts w:ascii="Arial" w:hAnsi="Arial" w:cs="Arial"/>
          <w:sz w:val="24"/>
          <w:szCs w:val="24"/>
          <w:lang w:val="en-GB"/>
        </w:rPr>
        <w:t xml:space="preserve">. Project: </w:t>
      </w:r>
      <w:proofErr w:type="spellStart"/>
      <w:r w:rsidRPr="001177C7">
        <w:rPr>
          <w:rFonts w:ascii="Arial" w:hAnsi="Arial" w:cs="Arial"/>
          <w:sz w:val="24"/>
          <w:szCs w:val="24"/>
          <w:lang w:val="en-GB"/>
        </w:rPr>
        <w:t>Chemolithotrophic</w:t>
      </w:r>
      <w:proofErr w:type="spellEnd"/>
      <w:r w:rsidRPr="001177C7">
        <w:rPr>
          <w:rFonts w:ascii="Arial" w:hAnsi="Arial" w:cs="Arial"/>
          <w:sz w:val="24"/>
          <w:szCs w:val="24"/>
          <w:lang w:val="en-GB"/>
        </w:rPr>
        <w:t xml:space="preserve"> micr</w:t>
      </w:r>
      <w:r w:rsidR="00CB449B">
        <w:rPr>
          <w:rFonts w:ascii="Arial" w:hAnsi="Arial" w:cs="Arial"/>
          <w:sz w:val="24"/>
          <w:szCs w:val="24"/>
          <w:lang w:val="en-GB"/>
        </w:rPr>
        <w:t xml:space="preserve">obial activity in relation to S </w:t>
      </w:r>
      <w:r w:rsidRPr="001177C7">
        <w:rPr>
          <w:rFonts w:ascii="Arial" w:hAnsi="Arial" w:cs="Arial"/>
          <w:sz w:val="24"/>
          <w:szCs w:val="24"/>
          <w:lang w:val="en-GB"/>
        </w:rPr>
        <w:t xml:space="preserve">transformations in </w:t>
      </w:r>
      <w:proofErr w:type="spellStart"/>
      <w:r w:rsidRPr="001177C7">
        <w:rPr>
          <w:rFonts w:ascii="Arial" w:hAnsi="Arial" w:cs="Arial"/>
          <w:sz w:val="24"/>
          <w:szCs w:val="24"/>
          <w:lang w:val="en-GB"/>
        </w:rPr>
        <w:t>oxic</w:t>
      </w:r>
      <w:proofErr w:type="spellEnd"/>
      <w:r w:rsidRPr="001177C7">
        <w:rPr>
          <w:rFonts w:ascii="Arial" w:hAnsi="Arial" w:cs="Arial"/>
          <w:sz w:val="24"/>
          <w:szCs w:val="24"/>
          <w:lang w:val="en-GB"/>
        </w:rPr>
        <w:t xml:space="preserve">/anoxic interfaces of a stratified karstic </w:t>
      </w:r>
      <w:r w:rsidR="00CB449B">
        <w:rPr>
          <w:rFonts w:ascii="Arial" w:hAnsi="Arial" w:cs="Arial"/>
          <w:sz w:val="24"/>
          <w:szCs w:val="24"/>
          <w:lang w:val="en-GB"/>
        </w:rPr>
        <w:t>lake. Date: 2016. Supervisor: C Borrego</w:t>
      </w:r>
    </w:p>
    <w:p w:rsidR="001177C7" w:rsidRPr="001177C7" w:rsidRDefault="001177C7" w:rsidP="001177C7">
      <w:pPr>
        <w:jc w:val="both"/>
        <w:rPr>
          <w:rFonts w:ascii="Arial" w:hAnsi="Arial" w:cs="Arial"/>
          <w:sz w:val="24"/>
          <w:szCs w:val="24"/>
          <w:lang w:val="en-GB"/>
        </w:rPr>
      </w:pPr>
      <w:r w:rsidRPr="001177C7">
        <w:rPr>
          <w:rFonts w:ascii="Arial" w:hAnsi="Arial" w:cs="Arial"/>
          <w:sz w:val="24"/>
          <w:szCs w:val="24"/>
          <w:lang w:val="en-GB"/>
        </w:rPr>
        <w:t xml:space="preserve">• Researcher: Olga </w:t>
      </w:r>
      <w:proofErr w:type="spellStart"/>
      <w:r w:rsidRPr="001177C7">
        <w:rPr>
          <w:rFonts w:ascii="Arial" w:hAnsi="Arial" w:cs="Arial"/>
          <w:sz w:val="24"/>
          <w:szCs w:val="24"/>
          <w:lang w:val="en-GB"/>
        </w:rPr>
        <w:t>Auguet</w:t>
      </w:r>
      <w:proofErr w:type="spellEnd"/>
      <w:r w:rsidRPr="001177C7">
        <w:rPr>
          <w:rFonts w:ascii="Arial" w:hAnsi="Arial" w:cs="Arial"/>
          <w:sz w:val="24"/>
          <w:szCs w:val="24"/>
          <w:lang w:val="en-GB"/>
        </w:rPr>
        <w:t xml:space="preserve">. Project: Contribution of microbial </w:t>
      </w:r>
      <w:r w:rsidR="00CB449B">
        <w:rPr>
          <w:rFonts w:ascii="Arial" w:hAnsi="Arial" w:cs="Arial"/>
          <w:sz w:val="24"/>
          <w:szCs w:val="24"/>
          <w:lang w:val="en-GB"/>
        </w:rPr>
        <w:t xml:space="preserve">biofilms to </w:t>
      </w:r>
      <w:proofErr w:type="spellStart"/>
      <w:r w:rsidR="00CB449B">
        <w:rPr>
          <w:rFonts w:ascii="Arial" w:hAnsi="Arial" w:cs="Arial"/>
          <w:sz w:val="24"/>
          <w:szCs w:val="24"/>
          <w:lang w:val="en-GB"/>
        </w:rPr>
        <w:t>sulfide</w:t>
      </w:r>
      <w:proofErr w:type="spellEnd"/>
      <w:r w:rsidR="00CB449B">
        <w:rPr>
          <w:rFonts w:ascii="Arial" w:hAnsi="Arial" w:cs="Arial"/>
          <w:sz w:val="24"/>
          <w:szCs w:val="24"/>
          <w:lang w:val="en-GB"/>
        </w:rPr>
        <w:t xml:space="preserve"> and methane </w:t>
      </w:r>
      <w:r w:rsidRPr="001177C7">
        <w:rPr>
          <w:rFonts w:ascii="Arial" w:hAnsi="Arial" w:cs="Arial"/>
          <w:sz w:val="24"/>
          <w:szCs w:val="24"/>
          <w:lang w:val="en-GB"/>
        </w:rPr>
        <w:t>emissions in sewer systems and mitigation strategies. Date: 2016. Supervisor: C</w:t>
      </w:r>
      <w:r w:rsidR="00CB449B">
        <w:rPr>
          <w:rFonts w:ascii="Arial" w:hAnsi="Arial" w:cs="Arial"/>
          <w:sz w:val="24"/>
          <w:szCs w:val="24"/>
          <w:lang w:val="en-GB"/>
        </w:rPr>
        <w:t xml:space="preserve"> </w:t>
      </w:r>
      <w:r w:rsidRPr="001177C7">
        <w:rPr>
          <w:rFonts w:ascii="Arial" w:hAnsi="Arial" w:cs="Arial"/>
          <w:sz w:val="24"/>
          <w:szCs w:val="24"/>
          <w:lang w:val="en-GB"/>
        </w:rPr>
        <w:t>B</w:t>
      </w:r>
      <w:r w:rsidR="00CB449B">
        <w:rPr>
          <w:rFonts w:ascii="Arial" w:hAnsi="Arial" w:cs="Arial"/>
          <w:sz w:val="24"/>
          <w:szCs w:val="24"/>
          <w:lang w:val="en-GB"/>
        </w:rPr>
        <w:t xml:space="preserve">orrego. Awards: </w:t>
      </w:r>
      <w:r w:rsidRPr="001177C7">
        <w:rPr>
          <w:rFonts w:ascii="Arial" w:hAnsi="Arial" w:cs="Arial"/>
          <w:sz w:val="24"/>
          <w:szCs w:val="24"/>
          <w:lang w:val="en-GB"/>
        </w:rPr>
        <w:t>Extraordinary Ph.D. Award of the University of Girona</w:t>
      </w:r>
    </w:p>
    <w:p w:rsidR="001177C7" w:rsidRPr="001177C7" w:rsidRDefault="001177C7" w:rsidP="001177C7">
      <w:pPr>
        <w:jc w:val="both"/>
        <w:rPr>
          <w:rFonts w:ascii="Arial" w:hAnsi="Arial" w:cs="Arial"/>
          <w:sz w:val="24"/>
          <w:szCs w:val="24"/>
          <w:lang w:val="en-GB"/>
        </w:rPr>
      </w:pPr>
      <w:r w:rsidRPr="001177C7">
        <w:rPr>
          <w:rFonts w:ascii="Arial" w:hAnsi="Arial" w:cs="Arial"/>
          <w:sz w:val="24"/>
          <w:szCs w:val="24"/>
          <w:lang w:val="en-GB"/>
        </w:rPr>
        <w:t xml:space="preserve">• Researcher: </w:t>
      </w:r>
      <w:proofErr w:type="spellStart"/>
      <w:r w:rsidRPr="001177C7">
        <w:rPr>
          <w:rFonts w:ascii="Arial" w:hAnsi="Arial" w:cs="Arial"/>
          <w:sz w:val="24"/>
          <w:szCs w:val="24"/>
          <w:lang w:val="en-GB"/>
        </w:rPr>
        <w:t>Mireia</w:t>
      </w:r>
      <w:proofErr w:type="spellEnd"/>
      <w:r w:rsidRPr="001177C7">
        <w:rPr>
          <w:rFonts w:ascii="Arial" w:hAnsi="Arial" w:cs="Arial"/>
          <w:sz w:val="24"/>
          <w:szCs w:val="24"/>
          <w:lang w:val="en-GB"/>
        </w:rPr>
        <w:t xml:space="preserve"> </w:t>
      </w:r>
      <w:proofErr w:type="spellStart"/>
      <w:r w:rsidRPr="001177C7">
        <w:rPr>
          <w:rFonts w:ascii="Arial" w:hAnsi="Arial" w:cs="Arial"/>
          <w:sz w:val="24"/>
          <w:szCs w:val="24"/>
          <w:lang w:val="en-GB"/>
        </w:rPr>
        <w:t>Fillol</w:t>
      </w:r>
      <w:proofErr w:type="spellEnd"/>
      <w:r w:rsidRPr="001177C7">
        <w:rPr>
          <w:rFonts w:ascii="Arial" w:hAnsi="Arial" w:cs="Arial"/>
          <w:sz w:val="24"/>
          <w:szCs w:val="24"/>
          <w:lang w:val="en-GB"/>
        </w:rPr>
        <w:t>. Project: Insights into the distribution an</w:t>
      </w:r>
      <w:r w:rsidR="00CB449B">
        <w:rPr>
          <w:rFonts w:ascii="Arial" w:hAnsi="Arial" w:cs="Arial"/>
          <w:sz w:val="24"/>
          <w:szCs w:val="24"/>
          <w:lang w:val="en-GB"/>
        </w:rPr>
        <w:t xml:space="preserve">d ecological role of members of </w:t>
      </w:r>
      <w:r w:rsidRPr="001177C7">
        <w:rPr>
          <w:rFonts w:ascii="Arial" w:hAnsi="Arial" w:cs="Arial"/>
          <w:sz w:val="24"/>
          <w:szCs w:val="24"/>
          <w:lang w:val="en-GB"/>
        </w:rPr>
        <w:t xml:space="preserve">the archaeal Phylum </w:t>
      </w:r>
      <w:proofErr w:type="spellStart"/>
      <w:r w:rsidRPr="001177C7">
        <w:rPr>
          <w:rFonts w:ascii="Arial" w:hAnsi="Arial" w:cs="Arial"/>
          <w:sz w:val="24"/>
          <w:szCs w:val="24"/>
          <w:lang w:val="en-GB"/>
        </w:rPr>
        <w:t>Bathyarchaeota</w:t>
      </w:r>
      <w:proofErr w:type="spellEnd"/>
      <w:r w:rsidRPr="001177C7">
        <w:rPr>
          <w:rFonts w:ascii="Arial" w:hAnsi="Arial" w:cs="Arial"/>
          <w:sz w:val="24"/>
          <w:szCs w:val="24"/>
          <w:lang w:val="en-GB"/>
        </w:rPr>
        <w:t>. From the global to the local scale. Date: 2017. Supervisor: C</w:t>
      </w:r>
      <w:r w:rsidR="00CB449B">
        <w:rPr>
          <w:rFonts w:ascii="Arial" w:hAnsi="Arial" w:cs="Arial"/>
          <w:sz w:val="24"/>
          <w:szCs w:val="24"/>
          <w:lang w:val="en-GB"/>
        </w:rPr>
        <w:t xml:space="preserve"> </w:t>
      </w:r>
      <w:r w:rsidRPr="001177C7">
        <w:rPr>
          <w:rFonts w:ascii="Arial" w:hAnsi="Arial" w:cs="Arial"/>
          <w:sz w:val="24"/>
          <w:szCs w:val="24"/>
          <w:lang w:val="en-GB"/>
        </w:rPr>
        <w:t>B</w:t>
      </w:r>
      <w:r w:rsidR="00CB449B">
        <w:rPr>
          <w:rFonts w:ascii="Arial" w:hAnsi="Arial" w:cs="Arial"/>
          <w:sz w:val="24"/>
          <w:szCs w:val="24"/>
          <w:lang w:val="en-GB"/>
        </w:rPr>
        <w:t>orrego</w:t>
      </w:r>
    </w:p>
    <w:p w:rsidR="001177C7" w:rsidRPr="001177C7" w:rsidRDefault="001177C7" w:rsidP="001177C7">
      <w:pPr>
        <w:jc w:val="both"/>
        <w:rPr>
          <w:rFonts w:ascii="Arial" w:hAnsi="Arial" w:cs="Arial"/>
          <w:sz w:val="24"/>
          <w:szCs w:val="24"/>
          <w:lang w:val="en-GB"/>
        </w:rPr>
      </w:pPr>
      <w:r w:rsidRPr="001177C7">
        <w:rPr>
          <w:rFonts w:ascii="Arial" w:hAnsi="Arial" w:cs="Arial"/>
          <w:sz w:val="24"/>
          <w:szCs w:val="24"/>
          <w:lang w:val="en-GB"/>
        </w:rPr>
        <w:t xml:space="preserve">• Researcher: </w:t>
      </w:r>
      <w:proofErr w:type="spellStart"/>
      <w:r w:rsidRPr="001177C7">
        <w:rPr>
          <w:rFonts w:ascii="Arial" w:hAnsi="Arial" w:cs="Arial"/>
          <w:sz w:val="24"/>
          <w:szCs w:val="24"/>
          <w:lang w:val="en-GB"/>
        </w:rPr>
        <w:t>Sergi</w:t>
      </w:r>
      <w:proofErr w:type="spellEnd"/>
      <w:r w:rsidRPr="001177C7">
        <w:rPr>
          <w:rFonts w:ascii="Arial" w:hAnsi="Arial" w:cs="Arial"/>
          <w:sz w:val="24"/>
          <w:szCs w:val="24"/>
          <w:lang w:val="en-GB"/>
        </w:rPr>
        <w:t xml:space="preserve"> </w:t>
      </w:r>
      <w:proofErr w:type="spellStart"/>
      <w:r w:rsidRPr="001177C7">
        <w:rPr>
          <w:rFonts w:ascii="Arial" w:hAnsi="Arial" w:cs="Arial"/>
          <w:sz w:val="24"/>
          <w:szCs w:val="24"/>
          <w:lang w:val="en-GB"/>
        </w:rPr>
        <w:t>Compte</w:t>
      </w:r>
      <w:proofErr w:type="spellEnd"/>
      <w:r w:rsidRPr="001177C7">
        <w:rPr>
          <w:rFonts w:ascii="Arial" w:hAnsi="Arial" w:cs="Arial"/>
          <w:sz w:val="24"/>
          <w:szCs w:val="24"/>
          <w:lang w:val="en-GB"/>
        </w:rPr>
        <w:t>. Project: Factors affecting the distribution, abundance</w:t>
      </w:r>
      <w:r w:rsidR="00CB449B">
        <w:rPr>
          <w:rFonts w:ascii="Arial" w:hAnsi="Arial" w:cs="Arial"/>
          <w:sz w:val="24"/>
          <w:szCs w:val="24"/>
          <w:lang w:val="en-GB"/>
        </w:rPr>
        <w:t xml:space="preserve"> and diversity of </w:t>
      </w:r>
      <w:r w:rsidRPr="001177C7">
        <w:rPr>
          <w:rFonts w:ascii="Arial" w:hAnsi="Arial" w:cs="Arial"/>
          <w:sz w:val="24"/>
          <w:szCs w:val="24"/>
          <w:lang w:val="en-GB"/>
        </w:rPr>
        <w:t>uncultured archaeal groups in freshwater sediments. Date: 2018. Supervisor: C</w:t>
      </w:r>
      <w:r w:rsidR="00CB449B">
        <w:rPr>
          <w:rFonts w:ascii="Arial" w:hAnsi="Arial" w:cs="Arial"/>
          <w:sz w:val="24"/>
          <w:szCs w:val="24"/>
          <w:lang w:val="en-GB"/>
        </w:rPr>
        <w:t xml:space="preserve"> </w:t>
      </w:r>
      <w:r w:rsidRPr="001177C7">
        <w:rPr>
          <w:rFonts w:ascii="Arial" w:hAnsi="Arial" w:cs="Arial"/>
          <w:sz w:val="24"/>
          <w:szCs w:val="24"/>
          <w:lang w:val="en-GB"/>
        </w:rPr>
        <w:t>B</w:t>
      </w:r>
      <w:r w:rsidR="00CB449B">
        <w:rPr>
          <w:rFonts w:ascii="Arial" w:hAnsi="Arial" w:cs="Arial"/>
          <w:sz w:val="24"/>
          <w:szCs w:val="24"/>
          <w:lang w:val="en-GB"/>
        </w:rPr>
        <w:t>orrego</w:t>
      </w:r>
    </w:p>
    <w:p w:rsidR="001177C7" w:rsidRPr="001177C7" w:rsidRDefault="001177C7" w:rsidP="001177C7">
      <w:pPr>
        <w:jc w:val="both"/>
        <w:rPr>
          <w:rFonts w:ascii="Arial" w:hAnsi="Arial" w:cs="Arial"/>
          <w:sz w:val="24"/>
          <w:szCs w:val="24"/>
          <w:lang w:val="en-GB"/>
        </w:rPr>
      </w:pPr>
      <w:r w:rsidRPr="001177C7">
        <w:rPr>
          <w:rFonts w:ascii="Arial" w:hAnsi="Arial" w:cs="Arial"/>
          <w:sz w:val="24"/>
          <w:szCs w:val="24"/>
          <w:lang w:val="en-GB"/>
        </w:rPr>
        <w:t xml:space="preserve">• Researcher: Jessica </w:t>
      </w:r>
      <w:proofErr w:type="spellStart"/>
      <w:r w:rsidRPr="001177C7">
        <w:rPr>
          <w:rFonts w:ascii="Arial" w:hAnsi="Arial" w:cs="Arial"/>
          <w:sz w:val="24"/>
          <w:szCs w:val="24"/>
          <w:lang w:val="en-GB"/>
        </w:rPr>
        <w:t>Subirats</w:t>
      </w:r>
      <w:proofErr w:type="spellEnd"/>
      <w:r w:rsidRPr="001177C7">
        <w:rPr>
          <w:rFonts w:ascii="Arial" w:hAnsi="Arial" w:cs="Arial"/>
          <w:sz w:val="24"/>
          <w:szCs w:val="24"/>
          <w:lang w:val="en-GB"/>
        </w:rPr>
        <w:t>. Project: Influence of anthropogen</w:t>
      </w:r>
      <w:r w:rsidR="00CB449B">
        <w:rPr>
          <w:rFonts w:ascii="Arial" w:hAnsi="Arial" w:cs="Arial"/>
          <w:sz w:val="24"/>
          <w:szCs w:val="24"/>
          <w:lang w:val="en-GB"/>
        </w:rPr>
        <w:t xml:space="preserve">ic pollution on the prevalence, </w:t>
      </w:r>
      <w:r w:rsidRPr="001177C7">
        <w:rPr>
          <w:rFonts w:ascii="Arial" w:hAnsi="Arial" w:cs="Arial"/>
          <w:sz w:val="24"/>
          <w:szCs w:val="24"/>
          <w:lang w:val="en-GB"/>
        </w:rPr>
        <w:t>maintenance and spread of antibiotic resistance in aquatic mic</w:t>
      </w:r>
      <w:r w:rsidR="00CB449B">
        <w:rPr>
          <w:rFonts w:ascii="Arial" w:hAnsi="Arial" w:cs="Arial"/>
          <w:sz w:val="24"/>
          <w:szCs w:val="24"/>
          <w:lang w:val="en-GB"/>
        </w:rPr>
        <w:t xml:space="preserve">robial communities. Date: 2018. </w:t>
      </w:r>
      <w:r w:rsidRPr="001177C7">
        <w:rPr>
          <w:rFonts w:ascii="Arial" w:hAnsi="Arial" w:cs="Arial"/>
          <w:sz w:val="24"/>
          <w:szCs w:val="24"/>
          <w:lang w:val="en-GB"/>
        </w:rPr>
        <w:t>Supervisor: C</w:t>
      </w:r>
      <w:r w:rsidR="00CB449B">
        <w:rPr>
          <w:rFonts w:ascii="Arial" w:hAnsi="Arial" w:cs="Arial"/>
          <w:sz w:val="24"/>
          <w:szCs w:val="24"/>
          <w:lang w:val="en-GB"/>
        </w:rPr>
        <w:t xml:space="preserve"> </w:t>
      </w:r>
      <w:r w:rsidRPr="001177C7">
        <w:rPr>
          <w:rFonts w:ascii="Arial" w:hAnsi="Arial" w:cs="Arial"/>
          <w:sz w:val="24"/>
          <w:szCs w:val="24"/>
          <w:lang w:val="en-GB"/>
        </w:rPr>
        <w:t>B</w:t>
      </w:r>
      <w:r w:rsidR="00CB449B">
        <w:rPr>
          <w:rFonts w:ascii="Arial" w:hAnsi="Arial" w:cs="Arial"/>
          <w:sz w:val="24"/>
          <w:szCs w:val="24"/>
          <w:lang w:val="en-GB"/>
        </w:rPr>
        <w:t>orrego</w:t>
      </w:r>
      <w:r w:rsidRPr="001177C7">
        <w:rPr>
          <w:rFonts w:ascii="Arial" w:hAnsi="Arial" w:cs="Arial"/>
          <w:sz w:val="24"/>
          <w:szCs w:val="24"/>
          <w:lang w:val="en-GB"/>
        </w:rPr>
        <w:t>. Awards: Extraordinary Ph.D. Award of the University of Girona</w:t>
      </w:r>
    </w:p>
    <w:p w:rsidR="001177C7" w:rsidRPr="00F36F7E" w:rsidRDefault="001177C7" w:rsidP="001177C7">
      <w:pPr>
        <w:jc w:val="both"/>
        <w:rPr>
          <w:rFonts w:ascii="Arial" w:hAnsi="Arial" w:cs="Arial"/>
          <w:sz w:val="24"/>
          <w:szCs w:val="24"/>
          <w:lang w:val="en-GB"/>
        </w:rPr>
      </w:pPr>
      <w:r w:rsidRPr="001177C7">
        <w:rPr>
          <w:rFonts w:ascii="Arial" w:hAnsi="Arial" w:cs="Arial"/>
          <w:sz w:val="24"/>
          <w:szCs w:val="24"/>
        </w:rPr>
        <w:t xml:space="preserve">• </w:t>
      </w:r>
      <w:proofErr w:type="spellStart"/>
      <w:r w:rsidRPr="001177C7">
        <w:rPr>
          <w:rFonts w:ascii="Arial" w:hAnsi="Arial" w:cs="Arial"/>
          <w:sz w:val="24"/>
          <w:szCs w:val="24"/>
        </w:rPr>
        <w:t>Researcher</w:t>
      </w:r>
      <w:proofErr w:type="spellEnd"/>
      <w:r w:rsidRPr="001177C7">
        <w:rPr>
          <w:rFonts w:ascii="Arial" w:hAnsi="Arial" w:cs="Arial"/>
          <w:sz w:val="24"/>
          <w:szCs w:val="24"/>
        </w:rPr>
        <w:t>: Isabel Afán Asencio. Project: Implementación de anális</w:t>
      </w:r>
      <w:r w:rsidR="00CB449B">
        <w:rPr>
          <w:rFonts w:ascii="Arial" w:hAnsi="Arial" w:cs="Arial"/>
          <w:sz w:val="24"/>
          <w:szCs w:val="24"/>
        </w:rPr>
        <w:t xml:space="preserve">is espaciales en la Ecología de </w:t>
      </w:r>
      <w:r w:rsidRPr="00CB449B">
        <w:rPr>
          <w:rFonts w:ascii="Arial" w:hAnsi="Arial" w:cs="Arial"/>
          <w:sz w:val="24"/>
          <w:szCs w:val="24"/>
        </w:rPr>
        <w:t xml:space="preserve">Aves Marinas. </w:t>
      </w:r>
      <w:r w:rsidRPr="001177C7">
        <w:rPr>
          <w:rFonts w:ascii="Arial" w:hAnsi="Arial" w:cs="Arial"/>
          <w:sz w:val="24"/>
          <w:szCs w:val="24"/>
          <w:lang w:val="en-GB"/>
        </w:rPr>
        <w:t xml:space="preserve">Date: 2016. Supervisor: MG </w:t>
      </w:r>
      <w:r w:rsidR="00CB449B">
        <w:rPr>
          <w:rFonts w:ascii="Arial" w:hAnsi="Arial" w:cs="Arial"/>
          <w:sz w:val="24"/>
          <w:szCs w:val="24"/>
          <w:lang w:val="en-GB"/>
        </w:rPr>
        <w:t xml:space="preserve">Forero </w:t>
      </w:r>
      <w:r w:rsidRPr="001177C7">
        <w:rPr>
          <w:rFonts w:ascii="Arial" w:hAnsi="Arial" w:cs="Arial"/>
          <w:sz w:val="24"/>
          <w:szCs w:val="24"/>
          <w:lang w:val="en-GB"/>
        </w:rPr>
        <w:t xml:space="preserve">and </w:t>
      </w:r>
      <w:proofErr w:type="spellStart"/>
      <w:r w:rsidRPr="001177C7">
        <w:rPr>
          <w:rFonts w:ascii="Arial" w:hAnsi="Arial" w:cs="Arial"/>
          <w:sz w:val="24"/>
          <w:szCs w:val="24"/>
          <w:lang w:val="en-GB"/>
        </w:rPr>
        <w:t>Fco</w:t>
      </w:r>
      <w:proofErr w:type="spellEnd"/>
      <w:r w:rsidRPr="001177C7">
        <w:rPr>
          <w:rFonts w:ascii="Arial" w:hAnsi="Arial" w:cs="Arial"/>
          <w:sz w:val="24"/>
          <w:szCs w:val="24"/>
          <w:lang w:val="en-GB"/>
        </w:rPr>
        <w:t xml:space="preserve"> Ramírez. Awards: Permanent position at LAST.</w:t>
      </w:r>
    </w:p>
    <w:p w:rsidR="001177C7" w:rsidRPr="00F36F7E" w:rsidRDefault="001177C7" w:rsidP="001177C7">
      <w:pPr>
        <w:jc w:val="both"/>
        <w:rPr>
          <w:rFonts w:ascii="Arial" w:hAnsi="Arial" w:cs="Arial"/>
          <w:sz w:val="24"/>
          <w:szCs w:val="24"/>
          <w:lang w:val="en-GB"/>
        </w:rPr>
      </w:pPr>
      <w:r w:rsidRPr="001177C7">
        <w:rPr>
          <w:rFonts w:ascii="Arial" w:hAnsi="Arial" w:cs="Arial"/>
          <w:sz w:val="24"/>
          <w:szCs w:val="24"/>
        </w:rPr>
        <w:t xml:space="preserve">• </w:t>
      </w:r>
      <w:proofErr w:type="spellStart"/>
      <w:r w:rsidRPr="001177C7">
        <w:rPr>
          <w:rFonts w:ascii="Arial" w:hAnsi="Arial" w:cs="Arial"/>
          <w:sz w:val="24"/>
          <w:szCs w:val="24"/>
        </w:rPr>
        <w:t>Researcher</w:t>
      </w:r>
      <w:proofErr w:type="spellEnd"/>
      <w:r w:rsidRPr="001177C7">
        <w:rPr>
          <w:rFonts w:ascii="Arial" w:hAnsi="Arial" w:cs="Arial"/>
          <w:sz w:val="24"/>
          <w:szCs w:val="24"/>
        </w:rPr>
        <w:t>: Joan Giménez Verdugo. Project: Ecología de depredadore</w:t>
      </w:r>
      <w:r w:rsidR="00CB449B">
        <w:rPr>
          <w:rFonts w:ascii="Arial" w:hAnsi="Arial" w:cs="Arial"/>
          <w:sz w:val="24"/>
          <w:szCs w:val="24"/>
        </w:rPr>
        <w:t xml:space="preserve">s apicales en el Golfo de Cádiz. </w:t>
      </w:r>
      <w:r w:rsidRPr="001177C7">
        <w:rPr>
          <w:rFonts w:ascii="Arial" w:hAnsi="Arial" w:cs="Arial"/>
          <w:sz w:val="24"/>
          <w:szCs w:val="24"/>
          <w:lang w:val="en-GB"/>
        </w:rPr>
        <w:t>Date: 2018. Supervisor: MG</w:t>
      </w:r>
      <w:r w:rsidR="00CB449B">
        <w:rPr>
          <w:rFonts w:ascii="Arial" w:hAnsi="Arial" w:cs="Arial"/>
          <w:sz w:val="24"/>
          <w:szCs w:val="24"/>
          <w:lang w:val="en-GB"/>
        </w:rPr>
        <w:t xml:space="preserve"> Forero</w:t>
      </w:r>
      <w:r w:rsidRPr="001177C7">
        <w:rPr>
          <w:rFonts w:ascii="Arial" w:hAnsi="Arial" w:cs="Arial"/>
          <w:sz w:val="24"/>
          <w:szCs w:val="24"/>
          <w:lang w:val="en-GB"/>
        </w:rPr>
        <w:t xml:space="preserve">, R de </w:t>
      </w:r>
      <w:proofErr w:type="spellStart"/>
      <w:r w:rsidRPr="001177C7">
        <w:rPr>
          <w:rFonts w:ascii="Arial" w:hAnsi="Arial" w:cs="Arial"/>
          <w:sz w:val="24"/>
          <w:szCs w:val="24"/>
          <w:lang w:val="en-GB"/>
        </w:rPr>
        <w:t>Stephanis</w:t>
      </w:r>
      <w:proofErr w:type="spellEnd"/>
      <w:r w:rsidRPr="001177C7">
        <w:rPr>
          <w:rFonts w:ascii="Arial" w:hAnsi="Arial" w:cs="Arial"/>
          <w:sz w:val="24"/>
          <w:szCs w:val="24"/>
          <w:lang w:val="en-GB"/>
        </w:rPr>
        <w:t xml:space="preserve">. Awards: </w:t>
      </w:r>
      <w:proofErr w:type="spellStart"/>
      <w:r w:rsidRPr="001177C7">
        <w:rPr>
          <w:rFonts w:ascii="Arial" w:hAnsi="Arial" w:cs="Arial"/>
          <w:sz w:val="24"/>
          <w:szCs w:val="24"/>
          <w:lang w:val="en-GB"/>
        </w:rPr>
        <w:t>Caixa</w:t>
      </w:r>
      <w:proofErr w:type="spellEnd"/>
      <w:r w:rsidRPr="001177C7">
        <w:rPr>
          <w:rFonts w:ascii="Arial" w:hAnsi="Arial" w:cs="Arial"/>
          <w:sz w:val="24"/>
          <w:szCs w:val="24"/>
          <w:lang w:val="en-GB"/>
        </w:rPr>
        <w:t xml:space="preserve"> Foundation grant</w:t>
      </w:r>
    </w:p>
    <w:p w:rsidR="00555A76" w:rsidRPr="00555A76" w:rsidRDefault="001177C7" w:rsidP="001177C7">
      <w:pPr>
        <w:jc w:val="both"/>
        <w:rPr>
          <w:rFonts w:ascii="Arial" w:hAnsi="Arial" w:cs="Arial"/>
          <w:sz w:val="24"/>
          <w:szCs w:val="24"/>
          <w:lang w:val="en-GB"/>
        </w:rPr>
      </w:pPr>
      <w:r w:rsidRPr="001177C7">
        <w:rPr>
          <w:rFonts w:ascii="Arial" w:hAnsi="Arial" w:cs="Arial"/>
          <w:sz w:val="24"/>
          <w:szCs w:val="24"/>
          <w:lang w:val="en-GB"/>
        </w:rPr>
        <w:t xml:space="preserve">• Researcher: Irene Paredes </w:t>
      </w:r>
      <w:proofErr w:type="spellStart"/>
      <w:r w:rsidRPr="001177C7">
        <w:rPr>
          <w:rFonts w:ascii="Arial" w:hAnsi="Arial" w:cs="Arial"/>
          <w:sz w:val="24"/>
          <w:szCs w:val="24"/>
          <w:lang w:val="en-GB"/>
        </w:rPr>
        <w:t>Losada</w:t>
      </w:r>
      <w:proofErr w:type="spellEnd"/>
      <w:r w:rsidRPr="001177C7">
        <w:rPr>
          <w:rFonts w:ascii="Arial" w:hAnsi="Arial" w:cs="Arial"/>
          <w:sz w:val="24"/>
          <w:szCs w:val="24"/>
          <w:lang w:val="en-GB"/>
        </w:rPr>
        <w:t xml:space="preserve"> Project: Causes and consequence</w:t>
      </w:r>
      <w:r w:rsidR="00CB449B">
        <w:rPr>
          <w:rFonts w:ascii="Arial" w:hAnsi="Arial" w:cs="Arial"/>
          <w:sz w:val="24"/>
          <w:szCs w:val="24"/>
          <w:lang w:val="en-GB"/>
        </w:rPr>
        <w:t xml:space="preserve">s of declining water quality in </w:t>
      </w:r>
      <w:proofErr w:type="spellStart"/>
      <w:r w:rsidRPr="001177C7">
        <w:rPr>
          <w:rFonts w:ascii="Arial" w:hAnsi="Arial" w:cs="Arial"/>
          <w:sz w:val="24"/>
          <w:szCs w:val="24"/>
          <w:lang w:val="en-GB"/>
        </w:rPr>
        <w:t>Doñana</w:t>
      </w:r>
      <w:proofErr w:type="spellEnd"/>
      <w:r w:rsidRPr="001177C7">
        <w:rPr>
          <w:rFonts w:ascii="Arial" w:hAnsi="Arial" w:cs="Arial"/>
          <w:sz w:val="24"/>
          <w:szCs w:val="24"/>
          <w:lang w:val="en-GB"/>
        </w:rPr>
        <w:t>: a multidisciplinary approach Date: 2020. Supervisor: MG</w:t>
      </w:r>
      <w:r w:rsidR="00CB449B">
        <w:rPr>
          <w:rFonts w:ascii="Arial" w:hAnsi="Arial" w:cs="Arial"/>
          <w:sz w:val="24"/>
          <w:szCs w:val="24"/>
          <w:lang w:val="en-GB"/>
        </w:rPr>
        <w:t xml:space="preserve"> Forero</w:t>
      </w:r>
      <w:r w:rsidRPr="001177C7">
        <w:rPr>
          <w:rFonts w:ascii="Arial" w:hAnsi="Arial" w:cs="Arial"/>
          <w:sz w:val="24"/>
          <w:szCs w:val="24"/>
          <w:lang w:val="en-GB"/>
        </w:rPr>
        <w:t>, F</w:t>
      </w:r>
      <w:r w:rsidR="00CB449B">
        <w:rPr>
          <w:rFonts w:ascii="Arial" w:hAnsi="Arial" w:cs="Arial"/>
          <w:sz w:val="24"/>
          <w:szCs w:val="24"/>
          <w:lang w:val="en-GB"/>
        </w:rPr>
        <w:t xml:space="preserve"> </w:t>
      </w:r>
      <w:r w:rsidRPr="001177C7">
        <w:rPr>
          <w:rFonts w:ascii="Arial" w:hAnsi="Arial" w:cs="Arial"/>
          <w:sz w:val="24"/>
          <w:szCs w:val="24"/>
          <w:lang w:val="en-GB"/>
        </w:rPr>
        <w:t>Ramirez, AJ Green.</w:t>
      </w:r>
    </w:p>
    <w:sectPr w:rsidR="00555A76" w:rsidRPr="00555A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dvOT1ef757c0">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33A7D"/>
    <w:multiLevelType w:val="multilevel"/>
    <w:tmpl w:val="2B72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59"/>
    <w:rsid w:val="00026C31"/>
    <w:rsid w:val="000C0B2B"/>
    <w:rsid w:val="001177C7"/>
    <w:rsid w:val="00280C02"/>
    <w:rsid w:val="002E4C59"/>
    <w:rsid w:val="0041168B"/>
    <w:rsid w:val="00555A76"/>
    <w:rsid w:val="00704978"/>
    <w:rsid w:val="007F78BF"/>
    <w:rsid w:val="009A4355"/>
    <w:rsid w:val="00CB449B"/>
    <w:rsid w:val="00D615F8"/>
    <w:rsid w:val="00EB08B8"/>
    <w:rsid w:val="00F36F7E"/>
    <w:rsid w:val="00F376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C4A7"/>
  <w15:chartTrackingRefBased/>
  <w15:docId w15:val="{0CB69E6E-6328-42FD-B6C0-E02431DA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555A76"/>
    <w:rPr>
      <w:rFonts w:ascii="Helvetica" w:hAnsi="Helvetica" w:cs="Helvetica" w:hint="default"/>
      <w:b w:val="0"/>
      <w:bCs w:val="0"/>
      <w:i w:val="0"/>
      <w:iCs w:val="0"/>
      <w:color w:val="000000"/>
      <w:sz w:val="16"/>
      <w:szCs w:val="16"/>
    </w:rPr>
  </w:style>
  <w:style w:type="character" w:styleId="Hipervnculo">
    <w:name w:val="Hyperlink"/>
    <w:rsid w:val="00555A76"/>
    <w:rPr>
      <w:color w:val="0000FF"/>
      <w:u w:val="single"/>
    </w:rPr>
  </w:style>
  <w:style w:type="character" w:styleId="Textoennegrita">
    <w:name w:val="Strong"/>
    <w:uiPriority w:val="22"/>
    <w:qFormat/>
    <w:rsid w:val="00555A76"/>
    <w:rPr>
      <w:b/>
      <w:bCs/>
    </w:rPr>
  </w:style>
  <w:style w:type="character" w:styleId="nfasis">
    <w:name w:val="Emphasis"/>
    <w:uiPriority w:val="20"/>
    <w:qFormat/>
    <w:rsid w:val="00555A76"/>
    <w:rPr>
      <w:i/>
      <w:iCs/>
    </w:rPr>
  </w:style>
  <w:style w:type="paragraph" w:styleId="NormalWeb">
    <w:name w:val="Normal (Web)"/>
    <w:basedOn w:val="Normal"/>
    <w:uiPriority w:val="99"/>
    <w:semiHidden/>
    <w:rsid w:val="00555A76"/>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sinformato">
    <w:name w:val="Plain Text"/>
    <w:basedOn w:val="Normal"/>
    <w:link w:val="TextosinformatoCar"/>
    <w:uiPriority w:val="99"/>
    <w:unhideWhenUsed/>
    <w:rsid w:val="00555A76"/>
    <w:pPr>
      <w:spacing w:after="0" w:line="240" w:lineRule="auto"/>
    </w:pPr>
    <w:rPr>
      <w:rFonts w:ascii="Calibri" w:eastAsia="Calibri" w:hAnsi="Calibri" w:cs="Consolas"/>
      <w:szCs w:val="21"/>
    </w:rPr>
  </w:style>
  <w:style w:type="character" w:customStyle="1" w:styleId="TextosinformatoCar">
    <w:name w:val="Texto sin formato Car"/>
    <w:basedOn w:val="Fuentedeprrafopredeter"/>
    <w:link w:val="Textosinformato"/>
    <w:uiPriority w:val="99"/>
    <w:rsid w:val="00555A76"/>
    <w:rPr>
      <w:rFonts w:ascii="Calibri" w:eastAsia="Calibri" w:hAnsi="Calibri" w:cs="Consolas"/>
      <w:szCs w:val="21"/>
    </w:rPr>
  </w:style>
  <w:style w:type="character" w:customStyle="1" w:styleId="fontstyle21">
    <w:name w:val="fontstyle21"/>
    <w:basedOn w:val="Fuentedeprrafopredeter"/>
    <w:rsid w:val="00704978"/>
    <w:rPr>
      <w:rFonts w:ascii="Calibri" w:hAnsi="Calibri" w:cs="Calibri" w:hint="default"/>
      <w:b w:val="0"/>
      <w:bCs w:val="0"/>
      <w:i w:val="0"/>
      <w:iCs w:val="0"/>
      <w:color w:val="000000"/>
      <w:sz w:val="22"/>
      <w:szCs w:val="22"/>
    </w:rPr>
  </w:style>
  <w:style w:type="character" w:customStyle="1" w:styleId="fontstyle31">
    <w:name w:val="fontstyle31"/>
    <w:basedOn w:val="Fuentedeprrafopredeter"/>
    <w:rsid w:val="00704978"/>
    <w:rPr>
      <w:rFonts w:ascii="Calibri" w:hAnsi="Calibri" w:cs="Calibri" w:hint="default"/>
      <w:b w:val="0"/>
      <w:bCs w:val="0"/>
      <w:i/>
      <w:iCs/>
      <w:color w:val="000000"/>
      <w:sz w:val="22"/>
      <w:szCs w:val="22"/>
    </w:rPr>
  </w:style>
  <w:style w:type="character" w:customStyle="1" w:styleId="fontstyle41">
    <w:name w:val="fontstyle41"/>
    <w:basedOn w:val="Fuentedeprrafopredeter"/>
    <w:rsid w:val="00704978"/>
    <w:rPr>
      <w:rFonts w:ascii="Calibri" w:hAnsi="Calibri" w:cs="Calibri" w:hint="default"/>
      <w:b/>
      <w:bCs/>
      <w:i w:val="0"/>
      <w:iCs w:val="0"/>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21248">
      <w:bodyDiv w:val="1"/>
      <w:marLeft w:val="0"/>
      <w:marRight w:val="0"/>
      <w:marTop w:val="0"/>
      <w:marBottom w:val="0"/>
      <w:divBdr>
        <w:top w:val="none" w:sz="0" w:space="0" w:color="auto"/>
        <w:left w:val="none" w:sz="0" w:space="0" w:color="auto"/>
        <w:bottom w:val="none" w:sz="0" w:space="0" w:color="auto"/>
        <w:right w:val="none" w:sz="0" w:space="0" w:color="auto"/>
      </w:divBdr>
      <w:divsChild>
        <w:div w:id="1617908614">
          <w:marLeft w:val="0"/>
          <w:marRight w:val="0"/>
          <w:marTop w:val="0"/>
          <w:marBottom w:val="0"/>
          <w:divBdr>
            <w:top w:val="none" w:sz="0" w:space="0" w:color="auto"/>
            <w:left w:val="none" w:sz="0" w:space="0" w:color="auto"/>
            <w:bottom w:val="none" w:sz="0" w:space="0" w:color="auto"/>
            <w:right w:val="none" w:sz="0" w:space="0" w:color="auto"/>
          </w:divBdr>
          <w:divsChild>
            <w:div w:id="13023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cobi.131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s\Usuario\Desktop\2019_Plan_Nacional\OPCI&#211;N_ARGENTINA\Documentos%20equipo%20de%20trabajo\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7/S002531541700073X" TargetMode="External"/><Relationship Id="rId11" Type="http://schemas.openxmlformats.org/officeDocument/2006/relationships/hyperlink" Target="https://doi.org/10.1126/sciadv.abd7225" TargetMode="External"/><Relationship Id="rId5" Type="http://schemas.openxmlformats.org/officeDocument/2006/relationships/hyperlink" Target="mailto:gforero@ebd.csic.es" TargetMode="External"/><Relationship Id="rId10" Type="http://schemas.openxmlformats.org/officeDocument/2006/relationships/hyperlink" Target="https://doi.org/10.1002/ece3.6226" TargetMode="External"/><Relationship Id="rId4" Type="http://schemas.openxmlformats.org/officeDocument/2006/relationships/webSettings" Target="webSettings.xml"/><Relationship Id="rId9" Type="http://schemas.openxmlformats.org/officeDocument/2006/relationships/hyperlink" Target="https://doi.org/10.1016/j.ecolind.2018.10.0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3867</Words>
  <Characters>21270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3</cp:revision>
  <dcterms:created xsi:type="dcterms:W3CDTF">2023-09-08T08:51:00Z</dcterms:created>
  <dcterms:modified xsi:type="dcterms:W3CDTF">2023-09-15T21:58:00Z</dcterms:modified>
</cp:coreProperties>
</file>