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CB7" w:rsidRPr="008C07F1" w:rsidRDefault="00376CB7" w:rsidP="00376CB7">
      <w:pPr>
        <w:spacing w:after="0" w:line="240" w:lineRule="auto"/>
        <w:rPr>
          <w:rFonts w:eastAsia="Times New Roman" w:cstheme="minorHAnsi"/>
          <w:sz w:val="24"/>
          <w:szCs w:val="24"/>
          <w:lang w:val="en-US" w:eastAsia="es-ES"/>
        </w:rPr>
      </w:pPr>
      <w:r w:rsidRPr="008C07F1">
        <w:rPr>
          <w:rFonts w:eastAsia="Times New Roman" w:cstheme="minorHAnsi"/>
          <w:b/>
          <w:bCs/>
          <w:sz w:val="24"/>
          <w:szCs w:val="24"/>
          <w:lang w:val="en-US" w:eastAsia="es-ES"/>
        </w:rPr>
        <w:t>Job Description</w:t>
      </w:r>
    </w:p>
    <w:p w:rsidR="00376CB7" w:rsidRPr="008C07F1" w:rsidRDefault="00376CB7" w:rsidP="00376CB7">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 xml:space="preserve">The </w:t>
      </w:r>
      <w:proofErr w:type="spellStart"/>
      <w:r w:rsidRPr="008C07F1">
        <w:rPr>
          <w:rFonts w:eastAsia="Times New Roman" w:cstheme="minorHAnsi"/>
          <w:sz w:val="24"/>
          <w:szCs w:val="24"/>
          <w:lang w:val="en-US" w:eastAsia="es-ES"/>
        </w:rPr>
        <w:t>ExMODE</w:t>
      </w:r>
      <w:proofErr w:type="spellEnd"/>
      <w:r w:rsidRPr="008C07F1">
        <w:rPr>
          <w:rFonts w:eastAsia="Times New Roman" w:cstheme="minorHAnsi"/>
          <w:sz w:val="24"/>
          <w:szCs w:val="24"/>
          <w:lang w:val="en-US" w:eastAsia="es-ES"/>
        </w:rPr>
        <w:t xml:space="preserve"> group of the Instituto de Geociencias (CSIC-UCM, Madrid) offers a PhD candidate position </w:t>
      </w:r>
      <w:r w:rsidR="006D4237" w:rsidRPr="008C07F1">
        <w:rPr>
          <w:rFonts w:eastAsia="Times New Roman" w:cstheme="minorHAnsi"/>
          <w:sz w:val="24"/>
          <w:szCs w:val="24"/>
          <w:lang w:val="en-US" w:eastAsia="es-ES"/>
        </w:rPr>
        <w:t xml:space="preserve">(4 years) </w:t>
      </w:r>
      <w:r w:rsidRPr="008C07F1">
        <w:rPr>
          <w:rFonts w:eastAsia="Times New Roman" w:cstheme="minorHAnsi"/>
          <w:sz w:val="24"/>
          <w:szCs w:val="24"/>
          <w:lang w:val="en-US" w:eastAsia="es-ES"/>
        </w:rPr>
        <w:t xml:space="preserve">for research on the relationships between intrusive rocks, IOCG and magnetite-(apatite) mineralized systems with special focus on the ore deposits in the </w:t>
      </w:r>
      <w:r w:rsidR="003138B8" w:rsidRPr="008C07F1">
        <w:rPr>
          <w:rFonts w:eastAsia="Times New Roman" w:cstheme="minorHAnsi"/>
          <w:sz w:val="24"/>
          <w:szCs w:val="24"/>
          <w:lang w:val="en-US" w:eastAsia="es-ES"/>
        </w:rPr>
        <w:t xml:space="preserve">central </w:t>
      </w:r>
      <w:r w:rsidRPr="008C07F1">
        <w:rPr>
          <w:rFonts w:eastAsia="Times New Roman" w:cstheme="minorHAnsi"/>
          <w:sz w:val="24"/>
          <w:szCs w:val="24"/>
          <w:lang w:val="en-US" w:eastAsia="es-ES"/>
        </w:rPr>
        <w:t xml:space="preserve">Andes. The research will be conducted within the </w:t>
      </w:r>
      <w:proofErr w:type="spellStart"/>
      <w:r w:rsidRPr="008C07F1">
        <w:rPr>
          <w:rFonts w:eastAsia="Times New Roman" w:cstheme="minorHAnsi"/>
          <w:sz w:val="24"/>
          <w:szCs w:val="24"/>
          <w:lang w:val="en-US" w:eastAsia="es-ES"/>
        </w:rPr>
        <w:t>NanoMET</w:t>
      </w:r>
      <w:proofErr w:type="spellEnd"/>
      <w:r w:rsidRPr="008C07F1">
        <w:rPr>
          <w:rFonts w:eastAsia="Times New Roman" w:cstheme="minorHAnsi"/>
          <w:sz w:val="24"/>
          <w:szCs w:val="24"/>
          <w:lang w:val="en-US" w:eastAsia="es-ES"/>
        </w:rPr>
        <w:t xml:space="preserve"> (</w:t>
      </w:r>
      <w:proofErr w:type="spellStart"/>
      <w:r w:rsidR="00C321DB" w:rsidRPr="008C07F1">
        <w:rPr>
          <w:rFonts w:eastAsia="Times New Roman" w:cstheme="minorHAnsi"/>
          <w:sz w:val="24"/>
          <w:szCs w:val="24"/>
          <w:lang w:val="en-US" w:eastAsia="es-ES"/>
        </w:rPr>
        <w:t>Nanometallogeny</w:t>
      </w:r>
      <w:proofErr w:type="spellEnd"/>
      <w:r w:rsidR="00C321DB" w:rsidRPr="008C07F1">
        <w:rPr>
          <w:rFonts w:eastAsia="Times New Roman" w:cstheme="minorHAnsi"/>
          <w:sz w:val="24"/>
          <w:szCs w:val="24"/>
          <w:lang w:val="en-US" w:eastAsia="es-ES"/>
        </w:rPr>
        <w:t xml:space="preserve"> of critical metals with high technological value</w:t>
      </w:r>
      <w:r w:rsidRPr="008C07F1">
        <w:rPr>
          <w:rFonts w:eastAsia="Times New Roman" w:cstheme="minorHAnsi"/>
          <w:sz w:val="24"/>
          <w:szCs w:val="24"/>
          <w:lang w:val="en-US" w:eastAsia="es-ES"/>
        </w:rPr>
        <w:t>) project</w:t>
      </w:r>
      <w:r w:rsidR="003138B8" w:rsidRPr="008C07F1">
        <w:rPr>
          <w:rFonts w:eastAsia="Times New Roman" w:cstheme="minorHAnsi"/>
          <w:sz w:val="24"/>
          <w:szCs w:val="24"/>
          <w:lang w:val="en-US" w:eastAsia="es-ES"/>
        </w:rPr>
        <w:t xml:space="preserve">, coordinated by the IACT (CSIC) and </w:t>
      </w:r>
      <w:r w:rsidRPr="008C07F1">
        <w:rPr>
          <w:rFonts w:eastAsia="Times New Roman" w:cstheme="minorHAnsi"/>
          <w:sz w:val="24"/>
          <w:szCs w:val="24"/>
          <w:lang w:val="en-US" w:eastAsia="es-ES"/>
        </w:rPr>
        <w:t xml:space="preserve">funded by the Spanish </w:t>
      </w:r>
      <w:proofErr w:type="spellStart"/>
      <w:r w:rsidR="009B10D2" w:rsidRPr="008C07F1">
        <w:rPr>
          <w:rFonts w:eastAsia="Times New Roman" w:cstheme="minorHAnsi"/>
          <w:sz w:val="24"/>
          <w:szCs w:val="24"/>
          <w:lang w:val="en-US" w:eastAsia="es-ES"/>
        </w:rPr>
        <w:t>Agencia</w:t>
      </w:r>
      <w:proofErr w:type="spellEnd"/>
      <w:r w:rsidR="009B10D2" w:rsidRPr="008C07F1">
        <w:rPr>
          <w:rFonts w:eastAsia="Times New Roman" w:cstheme="minorHAnsi"/>
          <w:sz w:val="24"/>
          <w:szCs w:val="24"/>
          <w:lang w:val="en-US" w:eastAsia="es-ES"/>
        </w:rPr>
        <w:t xml:space="preserve"> Española de </w:t>
      </w:r>
      <w:proofErr w:type="spellStart"/>
      <w:r w:rsidR="009B10D2" w:rsidRPr="008C07F1">
        <w:rPr>
          <w:rFonts w:eastAsia="Times New Roman" w:cstheme="minorHAnsi"/>
          <w:sz w:val="24"/>
          <w:szCs w:val="24"/>
          <w:lang w:val="en-US" w:eastAsia="es-ES"/>
        </w:rPr>
        <w:t>Investigación</w:t>
      </w:r>
      <w:proofErr w:type="spellEnd"/>
      <w:r w:rsidRPr="008C07F1">
        <w:rPr>
          <w:rFonts w:eastAsia="Times New Roman" w:cstheme="minorHAnsi"/>
          <w:sz w:val="24"/>
          <w:szCs w:val="24"/>
          <w:lang w:val="en-US" w:eastAsia="es-ES"/>
        </w:rPr>
        <w:t xml:space="preserve"> and the European </w:t>
      </w:r>
      <w:r w:rsidR="009B10D2" w:rsidRPr="008C07F1">
        <w:rPr>
          <w:rFonts w:eastAsia="Times New Roman" w:cstheme="minorHAnsi"/>
          <w:sz w:val="24"/>
          <w:szCs w:val="24"/>
          <w:lang w:val="en-US" w:eastAsia="es-ES"/>
        </w:rPr>
        <w:t>Commission</w:t>
      </w:r>
      <w:r w:rsidRPr="008C07F1">
        <w:rPr>
          <w:rFonts w:eastAsia="Times New Roman" w:cstheme="minorHAnsi"/>
          <w:sz w:val="24"/>
          <w:szCs w:val="24"/>
          <w:lang w:val="en-US" w:eastAsia="es-ES"/>
        </w:rPr>
        <w:t xml:space="preserve"> (project </w:t>
      </w:r>
      <w:r w:rsidR="00C321DB" w:rsidRPr="008C07F1">
        <w:rPr>
          <w:rFonts w:eastAsia="Times New Roman" w:cstheme="minorHAnsi"/>
          <w:sz w:val="24"/>
          <w:szCs w:val="24"/>
          <w:lang w:val="en-US" w:eastAsia="es-ES"/>
        </w:rPr>
        <w:t>PID2022-138768OB-I00</w:t>
      </w:r>
      <w:r w:rsidR="003138B8" w:rsidRPr="008C07F1">
        <w:rPr>
          <w:rFonts w:eastAsia="Times New Roman" w:cstheme="minorHAnsi"/>
          <w:sz w:val="24"/>
          <w:szCs w:val="24"/>
          <w:lang w:val="en-US" w:eastAsia="es-ES"/>
        </w:rPr>
        <w:t xml:space="preserve">). Research will be done in close collaboration with </w:t>
      </w:r>
      <w:r w:rsidR="00573127" w:rsidRPr="008C07F1">
        <w:rPr>
          <w:rFonts w:eastAsia="Times New Roman" w:cstheme="minorHAnsi"/>
          <w:sz w:val="24"/>
          <w:szCs w:val="24"/>
          <w:lang w:val="en-US" w:eastAsia="es-ES"/>
        </w:rPr>
        <w:t>companies</w:t>
      </w:r>
      <w:r w:rsidR="00B9079B" w:rsidRPr="008C07F1">
        <w:rPr>
          <w:rFonts w:eastAsia="Times New Roman" w:cstheme="minorHAnsi"/>
          <w:sz w:val="24"/>
          <w:szCs w:val="24"/>
          <w:lang w:val="en-US" w:eastAsia="es-ES"/>
        </w:rPr>
        <w:t xml:space="preserve"> currently exploring or mining the area</w:t>
      </w:r>
      <w:r w:rsidR="00573127" w:rsidRPr="008C07F1">
        <w:rPr>
          <w:rFonts w:eastAsia="Times New Roman" w:cstheme="minorHAnsi"/>
          <w:sz w:val="24"/>
          <w:szCs w:val="24"/>
          <w:lang w:val="en-US" w:eastAsia="es-ES"/>
        </w:rPr>
        <w:t>.</w:t>
      </w:r>
    </w:p>
    <w:p w:rsidR="003138B8" w:rsidRPr="008C07F1" w:rsidRDefault="003138B8" w:rsidP="00376CB7">
      <w:pPr>
        <w:spacing w:after="0" w:line="240" w:lineRule="auto"/>
        <w:rPr>
          <w:rFonts w:eastAsia="Times New Roman" w:cstheme="minorHAnsi"/>
          <w:b/>
          <w:bCs/>
          <w:sz w:val="24"/>
          <w:szCs w:val="24"/>
          <w:lang w:val="en-US" w:eastAsia="es-ES"/>
        </w:rPr>
      </w:pPr>
    </w:p>
    <w:p w:rsidR="00376CB7" w:rsidRPr="008C07F1" w:rsidRDefault="00376CB7" w:rsidP="00376CB7">
      <w:pPr>
        <w:spacing w:after="0" w:line="240" w:lineRule="auto"/>
        <w:rPr>
          <w:rFonts w:eastAsia="Times New Roman" w:cstheme="minorHAnsi"/>
          <w:b/>
          <w:bCs/>
          <w:sz w:val="24"/>
          <w:szCs w:val="24"/>
          <w:lang w:val="en-US" w:eastAsia="es-ES"/>
        </w:rPr>
      </w:pPr>
      <w:r w:rsidRPr="008C07F1">
        <w:rPr>
          <w:rFonts w:eastAsia="Times New Roman" w:cstheme="minorHAnsi"/>
          <w:b/>
          <w:bCs/>
          <w:sz w:val="24"/>
          <w:szCs w:val="24"/>
          <w:lang w:val="en-US" w:eastAsia="es-ES"/>
        </w:rPr>
        <w:t>Tasks</w:t>
      </w:r>
    </w:p>
    <w:p w:rsidR="003138B8" w:rsidRPr="008C07F1" w:rsidRDefault="003138B8" w:rsidP="00376CB7">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 xml:space="preserve">Within the </w:t>
      </w:r>
      <w:proofErr w:type="spellStart"/>
      <w:r w:rsidRPr="008C07F1">
        <w:rPr>
          <w:rFonts w:eastAsia="Times New Roman" w:cstheme="minorHAnsi"/>
          <w:sz w:val="24"/>
          <w:szCs w:val="24"/>
          <w:lang w:val="en-US" w:eastAsia="es-ES"/>
        </w:rPr>
        <w:t>NanoMET</w:t>
      </w:r>
      <w:proofErr w:type="spellEnd"/>
      <w:r w:rsidRPr="008C07F1">
        <w:rPr>
          <w:rFonts w:eastAsia="Times New Roman" w:cstheme="minorHAnsi"/>
          <w:sz w:val="24"/>
          <w:szCs w:val="24"/>
          <w:lang w:val="en-US" w:eastAsia="es-ES"/>
        </w:rPr>
        <w:t xml:space="preserve"> project, the candidate will focus </w:t>
      </w:r>
      <w:r w:rsidR="009F43CC" w:rsidRPr="008C07F1">
        <w:rPr>
          <w:rFonts w:eastAsia="Times New Roman" w:cstheme="minorHAnsi"/>
          <w:sz w:val="24"/>
          <w:szCs w:val="24"/>
          <w:lang w:val="en-US" w:eastAsia="es-ES"/>
        </w:rPr>
        <w:t>his training and research plan to</w:t>
      </w:r>
      <w:r w:rsidRPr="008C07F1">
        <w:rPr>
          <w:rFonts w:eastAsia="Times New Roman" w:cstheme="minorHAnsi"/>
          <w:sz w:val="24"/>
          <w:szCs w:val="24"/>
          <w:lang w:val="en-US" w:eastAsia="es-ES"/>
        </w:rPr>
        <w:t xml:space="preserve"> the geological, geochemical and geochronological comparison between the different styles of mineralization in the </w:t>
      </w:r>
      <w:r w:rsidR="00573127" w:rsidRPr="008C07F1">
        <w:rPr>
          <w:rFonts w:eastAsia="Times New Roman" w:cstheme="minorHAnsi"/>
          <w:sz w:val="24"/>
          <w:szCs w:val="24"/>
          <w:lang w:val="en-US" w:eastAsia="es-ES"/>
        </w:rPr>
        <w:t xml:space="preserve">Coastal Cordillera </w:t>
      </w:r>
      <w:r w:rsidR="006D4237" w:rsidRPr="008C07F1">
        <w:rPr>
          <w:rFonts w:eastAsia="Times New Roman" w:cstheme="minorHAnsi"/>
          <w:sz w:val="24"/>
          <w:szCs w:val="24"/>
          <w:lang w:val="en-US" w:eastAsia="es-ES"/>
        </w:rPr>
        <w:t xml:space="preserve">(Mesozoic) </w:t>
      </w:r>
      <w:r w:rsidR="00573127" w:rsidRPr="008C07F1">
        <w:rPr>
          <w:rFonts w:eastAsia="Times New Roman" w:cstheme="minorHAnsi"/>
          <w:sz w:val="24"/>
          <w:szCs w:val="24"/>
          <w:lang w:val="en-US" w:eastAsia="es-ES"/>
        </w:rPr>
        <w:t>and High Andes</w:t>
      </w:r>
      <w:r w:rsidR="00682E3F" w:rsidRPr="008C07F1">
        <w:rPr>
          <w:rFonts w:eastAsia="Times New Roman" w:cstheme="minorHAnsi"/>
          <w:sz w:val="24"/>
          <w:szCs w:val="24"/>
          <w:lang w:val="en-US" w:eastAsia="es-ES"/>
        </w:rPr>
        <w:t xml:space="preserve"> </w:t>
      </w:r>
      <w:r w:rsidR="006D4237" w:rsidRPr="008C07F1">
        <w:rPr>
          <w:rFonts w:eastAsia="Times New Roman" w:cstheme="minorHAnsi"/>
          <w:sz w:val="24"/>
          <w:szCs w:val="24"/>
          <w:lang w:val="en-US" w:eastAsia="es-ES"/>
        </w:rPr>
        <w:t xml:space="preserve">(Cenozoic) </w:t>
      </w:r>
      <w:r w:rsidR="00573127" w:rsidRPr="008C07F1">
        <w:rPr>
          <w:rFonts w:eastAsia="Times New Roman" w:cstheme="minorHAnsi"/>
          <w:sz w:val="24"/>
          <w:szCs w:val="24"/>
          <w:lang w:val="en-US" w:eastAsia="es-ES"/>
        </w:rPr>
        <w:t>of Argentina, Peru and Chile.</w:t>
      </w:r>
      <w:r w:rsidR="00B9079B" w:rsidRPr="008C07F1">
        <w:rPr>
          <w:rFonts w:eastAsia="Times New Roman" w:cstheme="minorHAnsi"/>
          <w:sz w:val="24"/>
          <w:szCs w:val="24"/>
          <w:lang w:val="en-US" w:eastAsia="es-ES"/>
        </w:rPr>
        <w:t xml:space="preserve"> </w:t>
      </w:r>
      <w:r w:rsidR="009F43CC" w:rsidRPr="008C07F1">
        <w:rPr>
          <w:rFonts w:eastAsia="Times New Roman" w:cstheme="minorHAnsi"/>
          <w:sz w:val="24"/>
          <w:szCs w:val="24"/>
          <w:lang w:val="en-US" w:eastAsia="es-ES"/>
        </w:rPr>
        <w:t xml:space="preserve">Main topics of the research plan </w:t>
      </w:r>
      <w:r w:rsidR="00B9079B" w:rsidRPr="008C07F1">
        <w:rPr>
          <w:rFonts w:eastAsia="Times New Roman" w:cstheme="minorHAnsi"/>
          <w:sz w:val="24"/>
          <w:szCs w:val="24"/>
          <w:lang w:val="en-US" w:eastAsia="es-ES"/>
        </w:rPr>
        <w:t>in</w:t>
      </w:r>
      <w:r w:rsidR="009F43CC" w:rsidRPr="008C07F1">
        <w:rPr>
          <w:rFonts w:eastAsia="Times New Roman" w:cstheme="minorHAnsi"/>
          <w:sz w:val="24"/>
          <w:szCs w:val="24"/>
          <w:lang w:val="en-US" w:eastAsia="es-ES"/>
        </w:rPr>
        <w:t>clude</w:t>
      </w:r>
      <w:r w:rsidR="00B9079B" w:rsidRPr="008C07F1">
        <w:rPr>
          <w:rFonts w:eastAsia="Times New Roman" w:cstheme="minorHAnsi"/>
          <w:sz w:val="24"/>
          <w:szCs w:val="24"/>
          <w:lang w:val="en-US" w:eastAsia="es-ES"/>
        </w:rPr>
        <w:t xml:space="preserve"> the following </w:t>
      </w:r>
      <w:r w:rsidR="009F43CC" w:rsidRPr="008C07F1">
        <w:rPr>
          <w:rFonts w:eastAsia="Times New Roman" w:cstheme="minorHAnsi"/>
          <w:sz w:val="24"/>
          <w:szCs w:val="24"/>
          <w:lang w:val="en-US" w:eastAsia="es-ES"/>
        </w:rPr>
        <w:t>objectives</w:t>
      </w:r>
      <w:r w:rsidR="00B9079B" w:rsidRPr="008C07F1">
        <w:rPr>
          <w:rFonts w:eastAsia="Times New Roman" w:cstheme="minorHAnsi"/>
          <w:sz w:val="24"/>
          <w:szCs w:val="24"/>
          <w:lang w:val="en-US" w:eastAsia="es-ES"/>
        </w:rPr>
        <w:t xml:space="preserve">: (1) High precision geochronology and radiogenic isotope geochemistry of ores and associated rocks; (2) Numerical modeling of aqueous fluid and melt flow and fluid-rock interaction; and, (3) </w:t>
      </w:r>
      <w:r w:rsidR="00EF537F" w:rsidRPr="008C07F1">
        <w:rPr>
          <w:rFonts w:eastAsia="Times New Roman" w:cstheme="minorHAnsi"/>
          <w:sz w:val="24"/>
          <w:szCs w:val="24"/>
          <w:lang w:val="en-US" w:eastAsia="es-ES"/>
        </w:rPr>
        <w:t>H</w:t>
      </w:r>
      <w:r w:rsidR="00B9079B" w:rsidRPr="008C07F1">
        <w:rPr>
          <w:rFonts w:eastAsia="Times New Roman" w:cstheme="minorHAnsi"/>
          <w:sz w:val="24"/>
          <w:szCs w:val="24"/>
          <w:lang w:val="en-US" w:eastAsia="es-ES"/>
        </w:rPr>
        <w:t>igh resolution study of mineral, melt and fluid inclusions. Analytical work will be partially done in research institutions in Canada and Europe and funded by several, already running, EU funded projects. The contract includes a specific budget oriented to fund training in external laboratories.</w:t>
      </w:r>
    </w:p>
    <w:p w:rsidR="00B9079B" w:rsidRPr="008C07F1" w:rsidRDefault="00B9079B" w:rsidP="00376CB7">
      <w:pPr>
        <w:spacing w:after="0" w:line="240" w:lineRule="auto"/>
        <w:rPr>
          <w:rFonts w:eastAsia="Times New Roman" w:cstheme="minorHAnsi"/>
          <w:b/>
          <w:bCs/>
          <w:sz w:val="24"/>
          <w:szCs w:val="24"/>
          <w:lang w:val="en-US" w:eastAsia="es-ES"/>
        </w:rPr>
      </w:pPr>
    </w:p>
    <w:p w:rsidR="00376CB7" w:rsidRPr="008C07F1" w:rsidRDefault="00376CB7" w:rsidP="00376CB7">
      <w:pPr>
        <w:spacing w:after="0" w:line="240" w:lineRule="auto"/>
        <w:rPr>
          <w:rFonts w:eastAsia="Times New Roman" w:cstheme="minorHAnsi"/>
          <w:b/>
          <w:bCs/>
          <w:sz w:val="24"/>
          <w:szCs w:val="24"/>
          <w:lang w:val="en-US" w:eastAsia="es-ES"/>
        </w:rPr>
      </w:pPr>
      <w:r w:rsidRPr="008C07F1">
        <w:rPr>
          <w:rFonts w:eastAsia="Times New Roman" w:cstheme="minorHAnsi"/>
          <w:b/>
          <w:bCs/>
          <w:sz w:val="24"/>
          <w:szCs w:val="24"/>
          <w:lang w:val="en-US" w:eastAsia="es-ES"/>
        </w:rPr>
        <w:t>Requirements</w:t>
      </w:r>
    </w:p>
    <w:p w:rsidR="006D4237" w:rsidRPr="008C07F1" w:rsidRDefault="00B9079B" w:rsidP="006D4237">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 xml:space="preserve">Candidates must have a </w:t>
      </w:r>
      <w:r w:rsidR="006D4237" w:rsidRPr="008C07F1">
        <w:rPr>
          <w:rFonts w:eastAsia="Times New Roman" w:cstheme="minorHAnsi"/>
          <w:sz w:val="24"/>
          <w:szCs w:val="24"/>
          <w:lang w:val="en-US" w:eastAsia="es-ES"/>
        </w:rPr>
        <w:t xml:space="preserve">degree in Geology (or closely related disciplines) and more than 300 ECTS </w:t>
      </w:r>
      <w:r w:rsidR="009F43CC" w:rsidRPr="008C07F1">
        <w:rPr>
          <w:rFonts w:eastAsia="Times New Roman" w:cstheme="minorHAnsi"/>
          <w:sz w:val="24"/>
          <w:szCs w:val="24"/>
          <w:lang w:val="en-US" w:eastAsia="es-ES"/>
        </w:rPr>
        <w:t>(European Credit Transfer and Accumulation System) or eq</w:t>
      </w:r>
      <w:r w:rsidR="006D4237" w:rsidRPr="008C07F1">
        <w:rPr>
          <w:rFonts w:eastAsia="Times New Roman" w:cstheme="minorHAnsi"/>
          <w:sz w:val="24"/>
          <w:szCs w:val="24"/>
          <w:lang w:val="en-US" w:eastAsia="es-ES"/>
        </w:rPr>
        <w:t xml:space="preserve">uivalent. A master in disciplines related to the geology and exploration of ore deposits is desirable. A high level in the English language and </w:t>
      </w:r>
      <w:r w:rsidR="00C67914" w:rsidRPr="008C07F1">
        <w:rPr>
          <w:rFonts w:eastAsia="Times New Roman" w:cstheme="minorHAnsi"/>
          <w:sz w:val="24"/>
          <w:szCs w:val="24"/>
          <w:lang w:val="en-US" w:eastAsia="es-ES"/>
        </w:rPr>
        <w:t xml:space="preserve">a </w:t>
      </w:r>
      <w:r w:rsidR="006D4237" w:rsidRPr="008C07F1">
        <w:rPr>
          <w:rFonts w:eastAsia="Times New Roman" w:cstheme="minorHAnsi"/>
          <w:sz w:val="24"/>
          <w:szCs w:val="24"/>
          <w:lang w:val="en-US" w:eastAsia="es-ES"/>
        </w:rPr>
        <w:t xml:space="preserve">driving license are compulsory requirements. </w:t>
      </w:r>
      <w:r w:rsidR="00085D51" w:rsidRPr="008C07F1">
        <w:rPr>
          <w:rFonts w:eastAsia="Times New Roman" w:cstheme="minorHAnsi"/>
          <w:sz w:val="24"/>
          <w:szCs w:val="24"/>
          <w:lang w:val="en-US" w:eastAsia="es-ES"/>
        </w:rPr>
        <w:t>Desired qualifications include a</w:t>
      </w:r>
      <w:r w:rsidR="006D4237" w:rsidRPr="008C07F1">
        <w:rPr>
          <w:rFonts w:eastAsia="Times New Roman" w:cstheme="minorHAnsi"/>
          <w:sz w:val="24"/>
          <w:szCs w:val="24"/>
          <w:lang w:val="en-US" w:eastAsia="es-ES"/>
        </w:rPr>
        <w:t xml:space="preserve"> basic knowledge in drillcore logging</w:t>
      </w:r>
      <w:r w:rsidR="00085D51" w:rsidRPr="008C07F1">
        <w:rPr>
          <w:rFonts w:eastAsia="Times New Roman" w:cstheme="minorHAnsi"/>
          <w:sz w:val="24"/>
          <w:szCs w:val="24"/>
          <w:lang w:val="en-US" w:eastAsia="es-ES"/>
        </w:rPr>
        <w:t xml:space="preserve">, </w:t>
      </w:r>
      <w:r w:rsidR="006D4237" w:rsidRPr="008C07F1">
        <w:rPr>
          <w:rFonts w:eastAsia="Times New Roman" w:cstheme="minorHAnsi"/>
          <w:sz w:val="24"/>
          <w:szCs w:val="24"/>
          <w:lang w:val="en-US" w:eastAsia="es-ES"/>
        </w:rPr>
        <w:t xml:space="preserve">experience in writing technical reports or papers and </w:t>
      </w:r>
      <w:r w:rsidR="00085D51" w:rsidRPr="008C07F1">
        <w:rPr>
          <w:rFonts w:eastAsia="Times New Roman" w:cstheme="minorHAnsi"/>
          <w:sz w:val="24"/>
          <w:szCs w:val="24"/>
          <w:lang w:val="en-US" w:eastAsia="es-ES"/>
        </w:rPr>
        <w:t>previo</w:t>
      </w:r>
      <w:r w:rsidR="002F4DF8" w:rsidRPr="008C07F1">
        <w:rPr>
          <w:rFonts w:eastAsia="Times New Roman" w:cstheme="minorHAnsi"/>
          <w:sz w:val="24"/>
          <w:szCs w:val="24"/>
          <w:lang w:val="en-US" w:eastAsia="es-ES"/>
        </w:rPr>
        <w:t>u</w:t>
      </w:r>
      <w:r w:rsidR="00085D51" w:rsidRPr="008C07F1">
        <w:rPr>
          <w:rFonts w:eastAsia="Times New Roman" w:cstheme="minorHAnsi"/>
          <w:sz w:val="24"/>
          <w:szCs w:val="24"/>
          <w:lang w:val="en-US" w:eastAsia="es-ES"/>
        </w:rPr>
        <w:t xml:space="preserve">s </w:t>
      </w:r>
      <w:r w:rsidR="006D4237" w:rsidRPr="008C07F1">
        <w:rPr>
          <w:rFonts w:eastAsia="Times New Roman" w:cstheme="minorHAnsi"/>
          <w:sz w:val="24"/>
          <w:szCs w:val="24"/>
          <w:lang w:val="en-US" w:eastAsia="es-ES"/>
        </w:rPr>
        <w:t>presentation in conferences.</w:t>
      </w:r>
    </w:p>
    <w:p w:rsidR="00376CB7" w:rsidRPr="008C07F1" w:rsidRDefault="00376CB7" w:rsidP="00376CB7">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 xml:space="preserve">The candidate should have availability to travel to </w:t>
      </w:r>
      <w:r w:rsidR="006D4237" w:rsidRPr="008C07F1">
        <w:rPr>
          <w:rFonts w:eastAsia="Times New Roman" w:cstheme="minorHAnsi"/>
          <w:sz w:val="24"/>
          <w:szCs w:val="24"/>
          <w:lang w:val="en-US" w:eastAsia="es-ES"/>
        </w:rPr>
        <w:t xml:space="preserve">do field work in remote areas and </w:t>
      </w:r>
      <w:r w:rsidRPr="008C07F1">
        <w:rPr>
          <w:rFonts w:eastAsia="Times New Roman" w:cstheme="minorHAnsi"/>
          <w:sz w:val="24"/>
          <w:szCs w:val="24"/>
          <w:lang w:val="en-US" w:eastAsia="es-ES"/>
        </w:rPr>
        <w:t>attend project meetings and conferences.</w:t>
      </w:r>
    </w:p>
    <w:p w:rsidR="00B9079B" w:rsidRPr="008C07F1" w:rsidRDefault="00B9079B" w:rsidP="00B9079B">
      <w:pPr>
        <w:pStyle w:val="NormalWeb"/>
        <w:rPr>
          <w:rFonts w:asciiTheme="minorHAnsi" w:hAnsiTheme="minorHAnsi" w:cstheme="minorHAnsi"/>
          <w:lang w:val="en-US"/>
        </w:rPr>
      </w:pPr>
      <w:r w:rsidRPr="008C07F1">
        <w:rPr>
          <w:rFonts w:asciiTheme="minorHAnsi" w:hAnsiTheme="minorHAnsi" w:cstheme="minorHAnsi"/>
          <w:lang w:val="en-US"/>
        </w:rPr>
        <w:t xml:space="preserve">We would be grateful if you would make this information available to members of your staff and others who might be interested via your normal internal procedure. </w:t>
      </w:r>
    </w:p>
    <w:p w:rsidR="00376CB7" w:rsidRPr="008C07F1" w:rsidRDefault="00B9079B" w:rsidP="006D4237">
      <w:pPr>
        <w:pStyle w:val="NormalWeb"/>
        <w:rPr>
          <w:rFonts w:asciiTheme="minorHAnsi" w:hAnsiTheme="minorHAnsi" w:cstheme="minorHAnsi"/>
          <w:lang w:val="en-US"/>
        </w:rPr>
      </w:pPr>
      <w:r w:rsidRPr="008C07F1">
        <w:rPr>
          <w:rFonts w:asciiTheme="minorHAnsi" w:hAnsiTheme="minorHAnsi" w:cstheme="minorHAnsi"/>
          <w:lang w:val="en-US"/>
        </w:rPr>
        <w:t xml:space="preserve">Should you have any questions, please do not hesitate to contact the </w:t>
      </w:r>
      <w:r w:rsidR="006D4237" w:rsidRPr="008C07F1">
        <w:rPr>
          <w:rFonts w:asciiTheme="minorHAnsi" w:hAnsiTheme="minorHAnsi" w:cstheme="minorHAnsi"/>
          <w:lang w:val="en-US"/>
        </w:rPr>
        <w:t>Fernando Tornos at f.tornos@csic.es</w:t>
      </w:r>
    </w:p>
    <w:p w:rsidR="00376CB7" w:rsidRPr="008C07F1" w:rsidRDefault="00A9527D" w:rsidP="00376CB7">
      <w:pPr>
        <w:spacing w:after="0" w:line="240" w:lineRule="auto"/>
        <w:rPr>
          <w:rFonts w:eastAsia="Times New Roman" w:cstheme="minorHAnsi"/>
          <w:b/>
          <w:bCs/>
          <w:sz w:val="24"/>
          <w:szCs w:val="24"/>
          <w:lang w:val="en-US" w:eastAsia="es-ES"/>
        </w:rPr>
      </w:pPr>
      <w:r>
        <w:rPr>
          <w:rFonts w:eastAsia="Times New Roman" w:cstheme="minorHAnsi"/>
          <w:b/>
          <w:bCs/>
          <w:sz w:val="24"/>
          <w:szCs w:val="24"/>
          <w:lang w:val="en-US" w:eastAsia="es-ES"/>
        </w:rPr>
        <w:t>Appointment</w:t>
      </w:r>
    </w:p>
    <w:p w:rsidR="00860F9B" w:rsidRPr="008C07F1" w:rsidRDefault="00860F9B" w:rsidP="00376CB7">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 xml:space="preserve">Predoctoral researchers at the CSIC hold a 4 years full time contract. Salary established by the Spanish Administration </w:t>
      </w:r>
      <w:r w:rsidR="009F43CC" w:rsidRPr="008C07F1">
        <w:rPr>
          <w:rFonts w:eastAsia="Times New Roman" w:cstheme="minorHAnsi"/>
          <w:sz w:val="24"/>
          <w:szCs w:val="24"/>
          <w:lang w:val="en-US" w:eastAsia="es-ES"/>
        </w:rPr>
        <w:t xml:space="preserve">will increase from 1260.84 </w:t>
      </w:r>
      <w:r w:rsidRPr="008C07F1">
        <w:rPr>
          <w:rFonts w:eastAsia="Times New Roman" w:cstheme="minorHAnsi"/>
          <w:sz w:val="24"/>
          <w:szCs w:val="24"/>
          <w:lang w:val="en-US" w:eastAsia="es-ES"/>
        </w:rPr>
        <w:t>€/</w:t>
      </w:r>
      <w:r w:rsidR="009F43CC" w:rsidRPr="008C07F1">
        <w:rPr>
          <w:rFonts w:eastAsia="Times New Roman" w:cstheme="minorHAnsi"/>
          <w:sz w:val="24"/>
          <w:szCs w:val="24"/>
          <w:lang w:val="en-US" w:eastAsia="es-ES"/>
        </w:rPr>
        <w:t xml:space="preserve">month </w:t>
      </w:r>
      <w:r w:rsidR="00D24583" w:rsidRPr="008C07F1">
        <w:rPr>
          <w:rFonts w:eastAsia="Times New Roman" w:cstheme="minorHAnsi"/>
          <w:sz w:val="24"/>
          <w:szCs w:val="24"/>
          <w:lang w:val="en-US" w:eastAsia="es-ES"/>
        </w:rPr>
        <w:t xml:space="preserve">the first year to 1,688.62 € the last year </w:t>
      </w:r>
      <w:r w:rsidR="009F43CC" w:rsidRPr="008C07F1">
        <w:rPr>
          <w:rFonts w:eastAsia="Times New Roman" w:cstheme="minorHAnsi"/>
          <w:sz w:val="24"/>
          <w:szCs w:val="24"/>
          <w:lang w:val="en-US" w:eastAsia="es-ES"/>
        </w:rPr>
        <w:t>(1</w:t>
      </w:r>
      <w:r w:rsidR="009908CC">
        <w:rPr>
          <w:rFonts w:eastAsia="Times New Roman" w:cstheme="minorHAnsi"/>
          <w:sz w:val="24"/>
          <w:szCs w:val="24"/>
          <w:lang w:val="en-US" w:eastAsia="es-ES"/>
        </w:rPr>
        <w:t>2</w:t>
      </w:r>
      <w:r w:rsidR="00D24583" w:rsidRPr="008C07F1">
        <w:rPr>
          <w:rFonts w:eastAsia="Times New Roman" w:cstheme="minorHAnsi"/>
          <w:sz w:val="24"/>
          <w:szCs w:val="24"/>
          <w:lang w:val="en-US" w:eastAsia="es-ES"/>
        </w:rPr>
        <w:t xml:space="preserve"> payments</w:t>
      </w:r>
      <w:r w:rsidRPr="008C07F1">
        <w:rPr>
          <w:rFonts w:eastAsia="Times New Roman" w:cstheme="minorHAnsi"/>
          <w:sz w:val="24"/>
          <w:szCs w:val="24"/>
          <w:lang w:val="en-US" w:eastAsia="es-ES"/>
        </w:rPr>
        <w:t xml:space="preserve">. </w:t>
      </w:r>
      <w:r w:rsidR="00C67914" w:rsidRPr="008C07F1">
        <w:rPr>
          <w:rFonts w:eastAsia="Times New Roman" w:cstheme="minorHAnsi"/>
          <w:sz w:val="24"/>
          <w:szCs w:val="24"/>
          <w:lang w:val="en-US" w:eastAsia="es-ES"/>
        </w:rPr>
        <w:t>Benefits include the payment of the costs of the Doctorate studies and short stays in other R+D institutions.</w:t>
      </w:r>
    </w:p>
    <w:p w:rsidR="00860F9B" w:rsidRPr="008C07F1" w:rsidRDefault="009F43CC" w:rsidP="00860F9B">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Starting date: To be announced but likely before end of 2023.</w:t>
      </w:r>
    </w:p>
    <w:p w:rsidR="00230F18" w:rsidRPr="008C07F1" w:rsidRDefault="009F43CC" w:rsidP="00860F9B">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Pre-doctoral r</w:t>
      </w:r>
      <w:r w:rsidR="00230F18" w:rsidRPr="008C07F1">
        <w:rPr>
          <w:rFonts w:eastAsia="Times New Roman" w:cstheme="minorHAnsi"/>
          <w:sz w:val="24"/>
          <w:szCs w:val="24"/>
          <w:lang w:val="en-US" w:eastAsia="es-ES"/>
        </w:rPr>
        <w:t xml:space="preserve">esearcher will be based at the Instituto de Geociencias (CSIC-UCM), in the campus of the Universidad </w:t>
      </w:r>
      <w:proofErr w:type="spellStart"/>
      <w:r w:rsidR="00230F18" w:rsidRPr="008C07F1">
        <w:rPr>
          <w:rFonts w:eastAsia="Times New Roman" w:cstheme="minorHAnsi"/>
          <w:sz w:val="24"/>
          <w:szCs w:val="24"/>
          <w:lang w:val="en-US" w:eastAsia="es-ES"/>
        </w:rPr>
        <w:t>Complutense</w:t>
      </w:r>
      <w:proofErr w:type="spellEnd"/>
      <w:r w:rsidR="00230F18" w:rsidRPr="008C07F1">
        <w:rPr>
          <w:rFonts w:eastAsia="Times New Roman" w:cstheme="minorHAnsi"/>
          <w:sz w:val="24"/>
          <w:szCs w:val="24"/>
          <w:lang w:val="en-US" w:eastAsia="es-ES"/>
        </w:rPr>
        <w:t xml:space="preserve"> de Madrid. </w:t>
      </w:r>
    </w:p>
    <w:p w:rsidR="00585FE1" w:rsidRPr="008C07F1" w:rsidRDefault="00585FE1" w:rsidP="00860F9B">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lastRenderedPageBreak/>
        <w:t>Candidates should be already accepted in Doctorate Program prior to the submission of their expression of interest</w:t>
      </w:r>
      <w:r w:rsidR="009B10D2" w:rsidRPr="008C07F1">
        <w:rPr>
          <w:rFonts w:eastAsia="Times New Roman" w:cstheme="minorHAnsi"/>
          <w:sz w:val="24"/>
          <w:szCs w:val="24"/>
          <w:lang w:val="en-US" w:eastAsia="es-ES"/>
        </w:rPr>
        <w:t xml:space="preserve"> – contact for advice</w:t>
      </w:r>
      <w:r w:rsidRPr="008C07F1">
        <w:rPr>
          <w:rFonts w:eastAsia="Times New Roman" w:cstheme="minorHAnsi"/>
          <w:sz w:val="24"/>
          <w:szCs w:val="24"/>
          <w:lang w:val="en-US" w:eastAsia="es-ES"/>
        </w:rPr>
        <w:t>.</w:t>
      </w:r>
    </w:p>
    <w:p w:rsidR="00955BB2" w:rsidRPr="008C07F1" w:rsidRDefault="00860F9B" w:rsidP="00955BB2">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N</w:t>
      </w:r>
      <w:r w:rsidR="00376CB7" w:rsidRPr="008C07F1">
        <w:rPr>
          <w:rFonts w:eastAsia="Times New Roman" w:cstheme="minorHAnsi"/>
          <w:sz w:val="24"/>
          <w:szCs w:val="24"/>
          <w:lang w:val="en-US" w:eastAsia="es-ES"/>
        </w:rPr>
        <w:t xml:space="preserve">on-EU-candidates </w:t>
      </w:r>
      <w:r w:rsidR="008C07F1" w:rsidRPr="008C07F1">
        <w:rPr>
          <w:rFonts w:eastAsia="Times New Roman" w:cstheme="minorHAnsi"/>
          <w:sz w:val="24"/>
          <w:szCs w:val="24"/>
          <w:lang w:val="en-US" w:eastAsia="es-ES"/>
        </w:rPr>
        <w:t>can apply for the contract and the only requirement is that they are legally in Spain – even with a tourist visa, if needed.</w:t>
      </w:r>
      <w:r w:rsidR="00D24583" w:rsidRPr="008C07F1">
        <w:rPr>
          <w:rFonts w:eastAsia="Times New Roman" w:cstheme="minorHAnsi"/>
          <w:sz w:val="24"/>
          <w:szCs w:val="24"/>
          <w:lang w:val="en-US" w:eastAsia="es-ES"/>
        </w:rPr>
        <w:t xml:space="preserve"> See </w:t>
      </w:r>
      <w:hyperlink r:id="rId5" w:history="1">
        <w:r w:rsidR="008C07F1" w:rsidRPr="008C07F1">
          <w:rPr>
            <w:rStyle w:val="Hyperlink"/>
            <w:rFonts w:eastAsia="Times New Roman" w:cstheme="minorHAnsi"/>
            <w:sz w:val="24"/>
            <w:szCs w:val="24"/>
            <w:lang w:val="en-US" w:eastAsia="es-ES"/>
          </w:rPr>
          <w:t>https://edoctorado.ucm.es/faq-admision</w:t>
        </w:r>
      </w:hyperlink>
      <w:r w:rsidR="008C07F1" w:rsidRPr="008C07F1">
        <w:rPr>
          <w:rFonts w:eastAsia="Times New Roman" w:cstheme="minorHAnsi"/>
          <w:sz w:val="24"/>
          <w:szCs w:val="24"/>
          <w:lang w:val="en-US" w:eastAsia="es-ES"/>
        </w:rPr>
        <w:t xml:space="preserve"> and </w:t>
      </w:r>
      <w:hyperlink r:id="rId6" w:anchor="_edn1" w:history="1">
        <w:r w:rsidR="008C07F1" w:rsidRPr="008C07F1">
          <w:rPr>
            <w:rStyle w:val="Hyperlink"/>
            <w:rFonts w:cstheme="minorHAnsi"/>
            <w:lang w:val="en-US"/>
          </w:rPr>
          <w:t>https://www.aei.gob.es/noticias/nota-informativa-condiciones-incorporacion-personas-nacionalidad-extranjera-contratos#_edn1</w:t>
        </w:r>
      </w:hyperlink>
      <w:r w:rsidR="00D24583" w:rsidRPr="008C07F1">
        <w:rPr>
          <w:rFonts w:eastAsia="Times New Roman" w:cstheme="minorHAnsi"/>
          <w:sz w:val="24"/>
          <w:szCs w:val="24"/>
          <w:lang w:val="en-US" w:eastAsia="es-ES"/>
        </w:rPr>
        <w:t xml:space="preserve"> </w:t>
      </w:r>
    </w:p>
    <w:p w:rsidR="00955BB2" w:rsidRPr="008C07F1" w:rsidRDefault="00955BB2" w:rsidP="00860F9B">
      <w:pPr>
        <w:spacing w:after="0" w:line="240" w:lineRule="auto"/>
        <w:rPr>
          <w:rFonts w:eastAsia="Times New Roman" w:cstheme="minorHAnsi"/>
          <w:sz w:val="24"/>
          <w:szCs w:val="24"/>
          <w:lang w:val="en-US" w:eastAsia="es-ES"/>
        </w:rPr>
      </w:pPr>
    </w:p>
    <w:p w:rsidR="00860F9B" w:rsidRPr="008C07F1" w:rsidRDefault="00860F9B" w:rsidP="00376CB7">
      <w:pPr>
        <w:spacing w:after="0" w:line="240" w:lineRule="auto"/>
        <w:rPr>
          <w:rFonts w:eastAsia="Times New Roman" w:cstheme="minorHAnsi"/>
          <w:b/>
          <w:bCs/>
          <w:sz w:val="24"/>
          <w:szCs w:val="24"/>
          <w:lang w:val="en-US" w:eastAsia="es-ES"/>
        </w:rPr>
      </w:pPr>
    </w:p>
    <w:p w:rsidR="00376CB7" w:rsidRPr="008C07F1" w:rsidRDefault="00376CB7" w:rsidP="00376CB7">
      <w:pPr>
        <w:spacing w:after="0" w:line="240" w:lineRule="auto"/>
        <w:rPr>
          <w:rFonts w:eastAsia="Times New Roman" w:cstheme="minorHAnsi"/>
          <w:b/>
          <w:bCs/>
          <w:sz w:val="24"/>
          <w:szCs w:val="24"/>
          <w:lang w:val="en-US" w:eastAsia="es-ES"/>
        </w:rPr>
      </w:pPr>
      <w:r w:rsidRPr="008C07F1">
        <w:rPr>
          <w:rFonts w:eastAsia="Times New Roman" w:cstheme="minorHAnsi"/>
          <w:b/>
          <w:bCs/>
          <w:sz w:val="24"/>
          <w:szCs w:val="24"/>
          <w:lang w:val="en-US" w:eastAsia="es-ES"/>
        </w:rPr>
        <w:t>Application</w:t>
      </w:r>
    </w:p>
    <w:p w:rsidR="00955BB2" w:rsidRPr="008C07F1" w:rsidRDefault="00860F9B" w:rsidP="00860F9B">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 xml:space="preserve">Interested candidates must </w:t>
      </w:r>
      <w:r w:rsidR="00585FE1" w:rsidRPr="008C07F1">
        <w:rPr>
          <w:rFonts w:eastAsia="Times New Roman" w:cstheme="minorHAnsi"/>
          <w:sz w:val="24"/>
          <w:szCs w:val="24"/>
          <w:lang w:val="en-US" w:eastAsia="es-ES"/>
        </w:rPr>
        <w:t xml:space="preserve">seek for this project in the page </w:t>
      </w:r>
      <w:hyperlink r:id="rId7" w:history="1">
        <w:r w:rsidR="00682E3F" w:rsidRPr="008C07F1">
          <w:rPr>
            <w:rStyle w:val="Hyperlink"/>
            <w:rFonts w:eastAsia="Times New Roman" w:cstheme="minorHAnsi"/>
            <w:sz w:val="24"/>
            <w:szCs w:val="24"/>
            <w:lang w:val="en-US" w:eastAsia="es-ES"/>
          </w:rPr>
          <w:t>https://www.csic.es/es/formacion-y-empleo/oportunidades-para-la-carrera-investigadora</w:t>
        </w:r>
      </w:hyperlink>
      <w:r w:rsidR="00585FE1" w:rsidRPr="008C07F1">
        <w:rPr>
          <w:rFonts w:eastAsia="Times New Roman" w:cstheme="minorHAnsi"/>
          <w:sz w:val="24"/>
          <w:szCs w:val="24"/>
          <w:lang w:val="en-US" w:eastAsia="es-ES"/>
        </w:rPr>
        <w:t xml:space="preserve"> </w:t>
      </w:r>
    </w:p>
    <w:p w:rsidR="00955BB2" w:rsidRPr="008C07F1" w:rsidRDefault="00955BB2" w:rsidP="00860F9B">
      <w:pPr>
        <w:spacing w:after="0" w:line="240" w:lineRule="auto"/>
        <w:rPr>
          <w:rFonts w:eastAsia="Times New Roman" w:cstheme="minorHAnsi"/>
          <w:i/>
          <w:sz w:val="24"/>
          <w:szCs w:val="24"/>
          <w:lang w:val="en-US" w:eastAsia="es-ES"/>
        </w:rPr>
      </w:pPr>
      <w:r w:rsidRPr="008C07F1">
        <w:rPr>
          <w:rFonts w:eastAsia="Times New Roman" w:cstheme="minorHAnsi"/>
          <w:i/>
          <w:sz w:val="24"/>
          <w:szCs w:val="24"/>
          <w:lang w:val="en-US" w:eastAsia="es-ES"/>
        </w:rPr>
        <w:t>Fields for the search</w:t>
      </w:r>
      <w:r w:rsidR="00D24583" w:rsidRPr="008C07F1">
        <w:rPr>
          <w:rFonts w:eastAsia="Times New Roman" w:cstheme="minorHAnsi"/>
          <w:i/>
          <w:sz w:val="24"/>
          <w:szCs w:val="24"/>
          <w:lang w:val="en-US" w:eastAsia="es-ES"/>
        </w:rPr>
        <w:t>:</w:t>
      </w:r>
    </w:p>
    <w:p w:rsidR="00955BB2" w:rsidRPr="008C07F1" w:rsidRDefault="00955BB2" w:rsidP="00860F9B">
      <w:pPr>
        <w:spacing w:after="0" w:line="240" w:lineRule="auto"/>
        <w:rPr>
          <w:rFonts w:eastAsia="Times New Roman" w:cstheme="minorHAnsi"/>
          <w:i/>
          <w:sz w:val="24"/>
          <w:szCs w:val="24"/>
          <w:lang w:val="en-US" w:eastAsia="es-ES"/>
        </w:rPr>
      </w:pPr>
      <w:r w:rsidRPr="008C07F1">
        <w:rPr>
          <w:rFonts w:eastAsia="Times New Roman" w:cstheme="minorHAnsi"/>
          <w:i/>
          <w:sz w:val="24"/>
          <w:szCs w:val="24"/>
          <w:lang w:val="en-US" w:eastAsia="es-ES"/>
        </w:rPr>
        <w:t>Area: Vida</w:t>
      </w:r>
    </w:p>
    <w:p w:rsidR="00955BB2" w:rsidRPr="008C07F1" w:rsidRDefault="00955BB2" w:rsidP="00860F9B">
      <w:pPr>
        <w:spacing w:after="0" w:line="240" w:lineRule="auto"/>
        <w:rPr>
          <w:rFonts w:eastAsia="Times New Roman" w:cstheme="minorHAnsi"/>
          <w:i/>
          <w:sz w:val="24"/>
          <w:szCs w:val="24"/>
          <w:lang w:eastAsia="es-ES"/>
        </w:rPr>
      </w:pPr>
      <w:r w:rsidRPr="008C07F1">
        <w:rPr>
          <w:rFonts w:eastAsia="Times New Roman" w:cstheme="minorHAnsi"/>
          <w:i/>
          <w:sz w:val="24"/>
          <w:szCs w:val="24"/>
          <w:lang w:eastAsia="es-ES"/>
        </w:rPr>
        <w:t xml:space="preserve">Instituto: “IACT” </w:t>
      </w:r>
      <w:proofErr w:type="spellStart"/>
      <w:r w:rsidRPr="008C07F1">
        <w:rPr>
          <w:rFonts w:eastAsia="Times New Roman" w:cstheme="minorHAnsi"/>
          <w:i/>
          <w:sz w:val="24"/>
          <w:szCs w:val="24"/>
          <w:lang w:eastAsia="es-ES"/>
        </w:rPr>
        <w:t>or</w:t>
      </w:r>
      <w:proofErr w:type="spellEnd"/>
      <w:r w:rsidRPr="008C07F1">
        <w:rPr>
          <w:rFonts w:eastAsia="Times New Roman" w:cstheme="minorHAnsi"/>
          <w:i/>
          <w:sz w:val="24"/>
          <w:szCs w:val="24"/>
          <w:lang w:eastAsia="es-ES"/>
        </w:rPr>
        <w:t xml:space="preserve"> “IGEO”</w:t>
      </w:r>
    </w:p>
    <w:p w:rsidR="00955BB2" w:rsidRPr="008C07F1" w:rsidRDefault="00955BB2" w:rsidP="00860F9B">
      <w:pPr>
        <w:spacing w:after="0" w:line="240" w:lineRule="auto"/>
        <w:rPr>
          <w:rFonts w:eastAsia="Times New Roman" w:cstheme="minorHAnsi"/>
          <w:i/>
          <w:sz w:val="24"/>
          <w:szCs w:val="24"/>
          <w:lang w:eastAsia="es-ES"/>
        </w:rPr>
      </w:pPr>
      <w:r w:rsidRPr="008C07F1">
        <w:rPr>
          <w:rFonts w:eastAsia="Times New Roman" w:cstheme="minorHAnsi"/>
          <w:i/>
          <w:sz w:val="24"/>
          <w:szCs w:val="24"/>
          <w:lang w:eastAsia="es-ES"/>
        </w:rPr>
        <w:t>Modalidad: “Ayudas para contratos predoctorales para la formación de doctores (antiguas FPI)”</w:t>
      </w:r>
    </w:p>
    <w:p w:rsidR="00955BB2" w:rsidRPr="008C07F1" w:rsidRDefault="00955BB2" w:rsidP="00860F9B">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From the list select</w:t>
      </w:r>
      <w:r w:rsidR="00D24583" w:rsidRPr="008C07F1">
        <w:rPr>
          <w:rFonts w:eastAsia="Times New Roman" w:cstheme="minorHAnsi"/>
          <w:sz w:val="24"/>
          <w:szCs w:val="24"/>
          <w:lang w:val="en-US" w:eastAsia="es-ES"/>
        </w:rPr>
        <w:t>: “</w:t>
      </w:r>
      <w:r w:rsidRPr="008C07F1">
        <w:rPr>
          <w:rFonts w:eastAsia="Times New Roman" w:cstheme="minorHAnsi"/>
          <w:sz w:val="24"/>
          <w:szCs w:val="24"/>
          <w:lang w:val="en-US" w:eastAsia="es-ES"/>
        </w:rPr>
        <w:t xml:space="preserve">Project PID2022-138768OB-I00 </w:t>
      </w:r>
      <w:proofErr w:type="spellStart"/>
      <w:r w:rsidRPr="008C07F1">
        <w:rPr>
          <w:rFonts w:eastAsia="Times New Roman" w:cstheme="minorHAnsi"/>
          <w:sz w:val="24"/>
          <w:szCs w:val="24"/>
          <w:lang w:val="en-US" w:eastAsia="es-ES"/>
        </w:rPr>
        <w:t>Nanometallogeny</w:t>
      </w:r>
      <w:proofErr w:type="spellEnd"/>
      <w:r w:rsidRPr="008C07F1">
        <w:rPr>
          <w:rFonts w:eastAsia="Times New Roman" w:cstheme="minorHAnsi"/>
          <w:sz w:val="24"/>
          <w:szCs w:val="24"/>
          <w:lang w:val="en-US" w:eastAsia="es-ES"/>
        </w:rPr>
        <w:t xml:space="preserve"> of critical metals with high technological value</w:t>
      </w:r>
      <w:r w:rsidR="00D24583" w:rsidRPr="008C07F1">
        <w:rPr>
          <w:rFonts w:eastAsia="Times New Roman" w:cstheme="minorHAnsi"/>
          <w:sz w:val="24"/>
          <w:szCs w:val="24"/>
          <w:lang w:val="en-US" w:eastAsia="es-ES"/>
        </w:rPr>
        <w:t>”</w:t>
      </w:r>
    </w:p>
    <w:p w:rsidR="00955BB2" w:rsidRPr="008C07F1" w:rsidRDefault="00955BB2" w:rsidP="00955BB2">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Upload the necessary information</w:t>
      </w:r>
      <w:r w:rsidR="00224104" w:rsidRPr="008C07F1">
        <w:rPr>
          <w:rFonts w:eastAsia="Times New Roman" w:cstheme="minorHAnsi"/>
          <w:sz w:val="24"/>
          <w:szCs w:val="24"/>
          <w:lang w:val="en-US" w:eastAsia="es-ES"/>
        </w:rPr>
        <w:t xml:space="preserve">. The call will open in </w:t>
      </w:r>
      <w:r w:rsidRPr="008C07F1">
        <w:rPr>
          <w:rFonts w:eastAsia="Times New Roman" w:cstheme="minorHAnsi"/>
          <w:sz w:val="24"/>
          <w:szCs w:val="24"/>
          <w:lang w:val="en-US" w:eastAsia="es-ES"/>
        </w:rPr>
        <w:t>presumably in October 2023.</w:t>
      </w:r>
    </w:p>
    <w:p w:rsidR="00376CB7" w:rsidRPr="008C07F1" w:rsidRDefault="00860F9B" w:rsidP="00860F9B">
      <w:pPr>
        <w:spacing w:after="0" w:line="240" w:lineRule="auto"/>
        <w:rPr>
          <w:rFonts w:eastAsia="Times New Roman" w:cstheme="minorHAnsi"/>
          <w:sz w:val="24"/>
          <w:szCs w:val="24"/>
          <w:lang w:val="en-US" w:eastAsia="es-ES"/>
        </w:rPr>
      </w:pPr>
      <w:r w:rsidRPr="008C07F1">
        <w:rPr>
          <w:rFonts w:eastAsia="Times New Roman" w:cstheme="minorHAnsi"/>
          <w:sz w:val="24"/>
          <w:szCs w:val="24"/>
          <w:lang w:val="en-US" w:eastAsia="es-ES"/>
        </w:rPr>
        <w:t>O</w:t>
      </w:r>
      <w:r w:rsidR="00376CB7" w:rsidRPr="008C07F1">
        <w:rPr>
          <w:rFonts w:eastAsia="Times New Roman" w:cstheme="minorHAnsi"/>
          <w:sz w:val="24"/>
          <w:szCs w:val="24"/>
          <w:lang w:val="en-US" w:eastAsia="es-ES"/>
        </w:rPr>
        <w:t>nline interviews will be organized with the selected candidates</w:t>
      </w:r>
      <w:r w:rsidR="00EF537F" w:rsidRPr="008C07F1">
        <w:rPr>
          <w:rFonts w:eastAsia="Times New Roman" w:cstheme="minorHAnsi"/>
          <w:sz w:val="24"/>
          <w:szCs w:val="24"/>
          <w:lang w:val="en-US" w:eastAsia="es-ES"/>
        </w:rPr>
        <w:t>.</w:t>
      </w:r>
      <w:r w:rsidR="00376CB7" w:rsidRPr="008C07F1">
        <w:rPr>
          <w:rFonts w:eastAsia="Times New Roman" w:cstheme="minorHAnsi"/>
          <w:sz w:val="24"/>
          <w:szCs w:val="24"/>
          <w:lang w:val="en-US" w:eastAsia="es-ES"/>
        </w:rPr>
        <w:t xml:space="preserve"> </w:t>
      </w:r>
    </w:p>
    <w:p w:rsidR="00376CB7" w:rsidRPr="008C07F1" w:rsidRDefault="00376CB7" w:rsidP="00376CB7">
      <w:pPr>
        <w:rPr>
          <w:rFonts w:cstheme="minorHAnsi"/>
          <w:lang w:val="en-US"/>
        </w:rPr>
      </w:pPr>
    </w:p>
    <w:p w:rsidR="00376CB7" w:rsidRPr="008C07F1" w:rsidRDefault="00376CB7" w:rsidP="00376CB7">
      <w:pPr>
        <w:rPr>
          <w:rFonts w:cstheme="minorHAnsi"/>
          <w:lang w:val="en-US"/>
        </w:rPr>
      </w:pPr>
      <w:r w:rsidRPr="008C07F1">
        <w:rPr>
          <w:rFonts w:cstheme="minorHAnsi"/>
          <w:lang w:val="en-US"/>
        </w:rPr>
        <w:t>Recent publications</w:t>
      </w:r>
      <w:r w:rsidR="00230F18" w:rsidRPr="008C07F1">
        <w:rPr>
          <w:rFonts w:cstheme="minorHAnsi"/>
          <w:lang w:val="en-US"/>
        </w:rPr>
        <w:t xml:space="preserve"> </w:t>
      </w:r>
      <w:r w:rsidR="00D24583" w:rsidRPr="008C07F1">
        <w:rPr>
          <w:rFonts w:cstheme="minorHAnsi"/>
          <w:lang w:val="en-US"/>
        </w:rPr>
        <w:t xml:space="preserve">of the Research Group </w:t>
      </w:r>
      <w:r w:rsidR="00230F18" w:rsidRPr="008C07F1">
        <w:rPr>
          <w:rFonts w:cstheme="minorHAnsi"/>
          <w:lang w:val="en-US"/>
        </w:rPr>
        <w:t>(2020-)</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Alcalde J, Carbonell R, Pospiech S, Gil A, Bullock LA, Tornos F (2022) Preface: State of the art in mineral exploration. Solid Earth 13:1161-1168. </w:t>
      </w:r>
      <w:proofErr w:type="spellStart"/>
      <w:r w:rsidRPr="008C07F1">
        <w:rPr>
          <w:rFonts w:cstheme="minorHAnsi"/>
          <w:sz w:val="18"/>
          <w:szCs w:val="18"/>
          <w:lang w:val="en-US"/>
        </w:rPr>
        <w:t>doi</w:t>
      </w:r>
      <w:proofErr w:type="spellEnd"/>
      <w:r w:rsidRPr="008C07F1">
        <w:rPr>
          <w:rFonts w:cstheme="minorHAnsi"/>
          <w:sz w:val="18"/>
          <w:szCs w:val="18"/>
          <w:lang w:val="en-US"/>
        </w:rPr>
        <w:t>: 10.5194/se-13-1161-2022.</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Amils R, Escudero C, </w:t>
      </w:r>
      <w:proofErr w:type="spellStart"/>
      <w:r w:rsidRPr="008C07F1">
        <w:rPr>
          <w:rFonts w:cstheme="minorHAnsi"/>
          <w:sz w:val="18"/>
          <w:szCs w:val="18"/>
          <w:lang w:val="en-US"/>
        </w:rPr>
        <w:t>Oggerin</w:t>
      </w:r>
      <w:proofErr w:type="spellEnd"/>
      <w:r w:rsidRPr="008C07F1">
        <w:rPr>
          <w:rFonts w:cstheme="minorHAnsi"/>
          <w:sz w:val="18"/>
          <w:szCs w:val="18"/>
          <w:lang w:val="en-US"/>
        </w:rPr>
        <w:t xml:space="preserve"> M, Puente Sánchez F, Arce Rodríguez A, Fernández </w:t>
      </w:r>
      <w:proofErr w:type="spellStart"/>
      <w:r w:rsidRPr="008C07F1">
        <w:rPr>
          <w:rFonts w:cstheme="minorHAnsi"/>
          <w:sz w:val="18"/>
          <w:szCs w:val="18"/>
          <w:lang w:val="en-US"/>
        </w:rPr>
        <w:t>Remolar</w:t>
      </w:r>
      <w:proofErr w:type="spellEnd"/>
      <w:r w:rsidRPr="008C07F1">
        <w:rPr>
          <w:rFonts w:cstheme="minorHAnsi"/>
          <w:sz w:val="18"/>
          <w:szCs w:val="18"/>
          <w:lang w:val="en-US"/>
        </w:rPr>
        <w:t xml:space="preserve"> D, Rodríguez N, García </w:t>
      </w:r>
      <w:proofErr w:type="spellStart"/>
      <w:r w:rsidRPr="008C07F1">
        <w:rPr>
          <w:rFonts w:cstheme="minorHAnsi"/>
          <w:sz w:val="18"/>
          <w:szCs w:val="18"/>
          <w:lang w:val="en-US"/>
        </w:rPr>
        <w:t>Villadangos</w:t>
      </w:r>
      <w:proofErr w:type="spellEnd"/>
      <w:r w:rsidRPr="008C07F1">
        <w:rPr>
          <w:rFonts w:cstheme="minorHAnsi"/>
          <w:sz w:val="18"/>
          <w:szCs w:val="18"/>
          <w:lang w:val="en-US"/>
        </w:rPr>
        <w:t xml:space="preserve"> M, Sanz JL, Briones C, Sánchez-Román M, Gómez F, Leandro T, Moreno-Paz M, Prieto-Ballesteros O, Molina A, Tornos F, Sánchez-Andrea I, </w:t>
      </w:r>
      <w:proofErr w:type="spellStart"/>
      <w:r w:rsidRPr="008C07F1">
        <w:rPr>
          <w:rFonts w:cstheme="minorHAnsi"/>
          <w:sz w:val="18"/>
          <w:szCs w:val="18"/>
          <w:lang w:val="en-US"/>
        </w:rPr>
        <w:t>Timmis</w:t>
      </w:r>
      <w:proofErr w:type="spellEnd"/>
      <w:r w:rsidRPr="008C07F1">
        <w:rPr>
          <w:rFonts w:cstheme="minorHAnsi"/>
          <w:sz w:val="18"/>
          <w:szCs w:val="18"/>
          <w:lang w:val="en-US"/>
        </w:rPr>
        <w:t xml:space="preserve"> K, Pieper DH, Parro V (2023) Coupled C, H, N, S and Fe biogeochemical cycles operating in the continental deep subsurface of the Iberian Pyrite Belt. Environmental Microbiology 25:428-453. </w:t>
      </w:r>
      <w:proofErr w:type="spellStart"/>
      <w:r w:rsidRPr="008C07F1">
        <w:rPr>
          <w:rFonts w:cstheme="minorHAnsi"/>
          <w:sz w:val="18"/>
          <w:szCs w:val="18"/>
          <w:lang w:val="en-US"/>
        </w:rPr>
        <w:t>doi</w:t>
      </w:r>
      <w:proofErr w:type="spellEnd"/>
      <w:r w:rsidRPr="008C07F1">
        <w:rPr>
          <w:rFonts w:cstheme="minorHAnsi"/>
          <w:sz w:val="18"/>
          <w:szCs w:val="18"/>
          <w:lang w:val="en-US"/>
        </w:rPr>
        <w:t>: https://doi.org/10.1111/1462-2920.16291.</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Bain WM, Steele-MacInnis M, Tornos F, Hanchar JM, Creaser EC, Pietruszka DK (2021) Evidence for iron-rich sulfate melt during magnetite(-apatite) mineralization at El Laco, Chile. Geology 49:1044–1048. </w:t>
      </w:r>
      <w:proofErr w:type="spellStart"/>
      <w:r w:rsidRPr="008C07F1">
        <w:rPr>
          <w:rFonts w:cstheme="minorHAnsi"/>
          <w:sz w:val="18"/>
          <w:szCs w:val="18"/>
          <w:lang w:val="en-US"/>
        </w:rPr>
        <w:t>doi</w:t>
      </w:r>
      <w:proofErr w:type="spellEnd"/>
      <w:r w:rsidRPr="008C07F1">
        <w:rPr>
          <w:rFonts w:cstheme="minorHAnsi"/>
          <w:sz w:val="18"/>
          <w:szCs w:val="18"/>
          <w:lang w:val="en-US"/>
        </w:rPr>
        <w:t>: 10.1130/G48861.1.</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proofErr w:type="spellStart"/>
      <w:r w:rsidRPr="008C07F1">
        <w:rPr>
          <w:rFonts w:cstheme="minorHAnsi"/>
          <w:sz w:val="18"/>
          <w:szCs w:val="18"/>
          <w:lang w:val="en-US"/>
        </w:rPr>
        <w:t>Bouhier</w:t>
      </w:r>
      <w:proofErr w:type="spellEnd"/>
      <w:r w:rsidRPr="008C07F1">
        <w:rPr>
          <w:rFonts w:cstheme="minorHAnsi"/>
          <w:sz w:val="18"/>
          <w:szCs w:val="18"/>
          <w:lang w:val="en-US"/>
        </w:rPr>
        <w:t xml:space="preserve"> V, </w:t>
      </w:r>
      <w:proofErr w:type="spellStart"/>
      <w:r w:rsidRPr="008C07F1">
        <w:rPr>
          <w:rFonts w:cstheme="minorHAnsi"/>
          <w:sz w:val="18"/>
          <w:szCs w:val="18"/>
          <w:lang w:val="en-US"/>
        </w:rPr>
        <w:t>Franchini</w:t>
      </w:r>
      <w:proofErr w:type="spellEnd"/>
      <w:r w:rsidRPr="008C07F1">
        <w:rPr>
          <w:rFonts w:cstheme="minorHAnsi"/>
          <w:sz w:val="18"/>
          <w:szCs w:val="18"/>
          <w:lang w:val="en-US"/>
        </w:rPr>
        <w:t xml:space="preserve"> M,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Rainoldi</w:t>
      </w:r>
      <w:proofErr w:type="spellEnd"/>
      <w:r w:rsidRPr="008C07F1">
        <w:rPr>
          <w:rFonts w:cstheme="minorHAnsi"/>
          <w:sz w:val="18"/>
          <w:szCs w:val="18"/>
          <w:lang w:val="en-US"/>
        </w:rPr>
        <w:t xml:space="preserve"> AL, </w:t>
      </w:r>
      <w:proofErr w:type="spellStart"/>
      <w:r w:rsidRPr="008C07F1">
        <w:rPr>
          <w:rFonts w:cstheme="minorHAnsi"/>
          <w:sz w:val="18"/>
          <w:szCs w:val="18"/>
          <w:lang w:val="en-US"/>
        </w:rPr>
        <w:t>Patrier</w:t>
      </w:r>
      <w:proofErr w:type="spellEnd"/>
      <w:r w:rsidRPr="008C07F1">
        <w:rPr>
          <w:rFonts w:cstheme="minorHAnsi"/>
          <w:sz w:val="18"/>
          <w:szCs w:val="18"/>
          <w:lang w:val="en-US"/>
        </w:rPr>
        <w:t xml:space="preserve"> P, Beaufort D, Boyce AJ, Pratt W, Impiccini A (2023) Genesis of the Loma Galena Pb-Ag Deposit, Navidad District, Patagonia, Argentina: A Unique Epithermal System Capped by an Anoxic Lake. Economic Geology 118:433-457.</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Carriedo J,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Chiaradia</w:t>
      </w:r>
      <w:proofErr w:type="spellEnd"/>
      <w:r w:rsidRPr="008C07F1">
        <w:rPr>
          <w:rFonts w:cstheme="minorHAnsi"/>
          <w:sz w:val="18"/>
          <w:szCs w:val="18"/>
          <w:lang w:val="en-US"/>
        </w:rPr>
        <w:t xml:space="preserve"> M, Galindo C (2021) A genetic link between </w:t>
      </w:r>
      <w:proofErr w:type="spellStart"/>
      <w:r w:rsidRPr="008C07F1">
        <w:rPr>
          <w:rFonts w:cstheme="minorHAnsi"/>
          <w:sz w:val="18"/>
          <w:szCs w:val="18"/>
          <w:lang w:val="en-US"/>
        </w:rPr>
        <w:t>albitic</w:t>
      </w:r>
      <w:proofErr w:type="spellEnd"/>
      <w:r w:rsidRPr="008C07F1">
        <w:rPr>
          <w:rFonts w:cstheme="minorHAnsi"/>
          <w:sz w:val="18"/>
          <w:szCs w:val="18"/>
          <w:lang w:val="en-US"/>
        </w:rPr>
        <w:t xml:space="preserve"> magmas and IOCG mineralization in the Ossa Morena Zone (SW Iberia). Journal of Iberian Geology 47:85-119. </w:t>
      </w:r>
      <w:proofErr w:type="spellStart"/>
      <w:r w:rsidRPr="008C07F1">
        <w:rPr>
          <w:rFonts w:cstheme="minorHAnsi"/>
          <w:sz w:val="18"/>
          <w:szCs w:val="18"/>
          <w:lang w:val="en-US"/>
        </w:rPr>
        <w:t>doi</w:t>
      </w:r>
      <w:proofErr w:type="spellEnd"/>
      <w:r w:rsidRPr="008C07F1">
        <w:rPr>
          <w:rFonts w:cstheme="minorHAnsi"/>
          <w:sz w:val="18"/>
          <w:szCs w:val="18"/>
          <w:lang w:val="en-US"/>
        </w:rPr>
        <w:t>: 10.1007/s41513-021-00162-3.</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Conde C, Tornos F (2020) Geochemistry and architecture of the host sequence of the massive sulfides in the northern Iberian Pyrite Belt. Ore Geology Reviews 127:103042. </w:t>
      </w:r>
      <w:proofErr w:type="spellStart"/>
      <w:r w:rsidRPr="008C07F1">
        <w:rPr>
          <w:rFonts w:cstheme="minorHAnsi"/>
          <w:sz w:val="18"/>
          <w:szCs w:val="18"/>
          <w:lang w:val="en-US"/>
        </w:rPr>
        <w:t>doi</w:t>
      </w:r>
      <w:proofErr w:type="spellEnd"/>
      <w:r w:rsidRPr="008C07F1">
        <w:rPr>
          <w:rFonts w:cstheme="minorHAnsi"/>
          <w:sz w:val="18"/>
          <w:szCs w:val="18"/>
          <w:lang w:val="en-US"/>
        </w:rPr>
        <w:t>: https://doi.org/10.1016/j.oregeorev.2019.103042.</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Conde C,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Danyushevsky</w:t>
      </w:r>
      <w:proofErr w:type="spellEnd"/>
      <w:r w:rsidRPr="008C07F1">
        <w:rPr>
          <w:rFonts w:cstheme="minorHAnsi"/>
          <w:sz w:val="18"/>
          <w:szCs w:val="18"/>
          <w:lang w:val="en-US"/>
        </w:rPr>
        <w:t xml:space="preserve"> LV, Large R (2021) Laser ablation-ICPMS analysis of trace elements in pyrite from the </w:t>
      </w:r>
      <w:proofErr w:type="spellStart"/>
      <w:r w:rsidRPr="008C07F1">
        <w:rPr>
          <w:rFonts w:cstheme="minorHAnsi"/>
          <w:sz w:val="18"/>
          <w:szCs w:val="18"/>
          <w:lang w:val="en-US"/>
        </w:rPr>
        <w:t>Tharsis</w:t>
      </w:r>
      <w:proofErr w:type="spellEnd"/>
      <w:r w:rsidRPr="008C07F1">
        <w:rPr>
          <w:rFonts w:cstheme="minorHAnsi"/>
          <w:sz w:val="18"/>
          <w:szCs w:val="18"/>
          <w:lang w:val="en-US"/>
        </w:rPr>
        <w:t xml:space="preserve"> massive </w:t>
      </w:r>
      <w:proofErr w:type="spellStart"/>
      <w:r w:rsidRPr="008C07F1">
        <w:rPr>
          <w:rFonts w:cstheme="minorHAnsi"/>
          <w:sz w:val="18"/>
          <w:szCs w:val="18"/>
          <w:lang w:val="en-US"/>
        </w:rPr>
        <w:t>sulphide</w:t>
      </w:r>
      <w:proofErr w:type="spellEnd"/>
      <w:r w:rsidRPr="008C07F1">
        <w:rPr>
          <w:rFonts w:cstheme="minorHAnsi"/>
          <w:sz w:val="18"/>
          <w:szCs w:val="18"/>
          <w:lang w:val="en-US"/>
        </w:rPr>
        <w:t xml:space="preserve"> deposit, Iberian Pyrite Belt (Spain). Journal of Iberian Geology 47:429-440. </w:t>
      </w:r>
      <w:proofErr w:type="spellStart"/>
      <w:r w:rsidRPr="008C07F1">
        <w:rPr>
          <w:rFonts w:cstheme="minorHAnsi"/>
          <w:sz w:val="18"/>
          <w:szCs w:val="18"/>
          <w:lang w:val="en-US"/>
        </w:rPr>
        <w:t>doi</w:t>
      </w:r>
      <w:proofErr w:type="spellEnd"/>
      <w:r w:rsidRPr="008C07F1">
        <w:rPr>
          <w:rFonts w:cstheme="minorHAnsi"/>
          <w:sz w:val="18"/>
          <w:szCs w:val="18"/>
          <w:lang w:val="en-US"/>
        </w:rPr>
        <w:t>: 10.1007/s41513-020-00161-w.</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de Mello CR, Tornos F, Conde C, Tassinari CCG, Farci A, Vega R (2022) Geology, Geochemistry, and Geochronology of the Giant Rio Tinto VMS Deposit, Iberian Pyrite Belt, Spain. Economic Geology 117:1149-1177. </w:t>
      </w:r>
      <w:proofErr w:type="spellStart"/>
      <w:r w:rsidRPr="008C07F1">
        <w:rPr>
          <w:rFonts w:cstheme="minorHAnsi"/>
          <w:sz w:val="18"/>
          <w:szCs w:val="18"/>
          <w:lang w:val="en-US"/>
        </w:rPr>
        <w:t>doi</w:t>
      </w:r>
      <w:proofErr w:type="spellEnd"/>
      <w:r w:rsidRPr="008C07F1">
        <w:rPr>
          <w:rFonts w:cstheme="minorHAnsi"/>
          <w:sz w:val="18"/>
          <w:szCs w:val="18"/>
          <w:lang w:val="en-US"/>
        </w:rPr>
        <w:t>: 10.5382/econgeo.4907.</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Gisbert G, Tornos F, Losantos E, Pons JM, Videira JC (2021) Vectors to ore in replacive volcanogenic massive sulfide (VMS) deposits of the northern Iberian Pyrite Belt: mineral zoning, whole rock geochemistry, and application of portable X-ray fluorescence. Solid Earth 12:1931-1966. </w:t>
      </w:r>
      <w:proofErr w:type="spellStart"/>
      <w:r w:rsidRPr="008C07F1">
        <w:rPr>
          <w:rFonts w:cstheme="minorHAnsi"/>
          <w:sz w:val="18"/>
          <w:szCs w:val="18"/>
          <w:lang w:val="en-US"/>
        </w:rPr>
        <w:t>doi</w:t>
      </w:r>
      <w:proofErr w:type="spellEnd"/>
      <w:r w:rsidRPr="008C07F1">
        <w:rPr>
          <w:rFonts w:cstheme="minorHAnsi"/>
          <w:sz w:val="18"/>
          <w:szCs w:val="18"/>
          <w:lang w:val="en-US"/>
        </w:rPr>
        <w:t>: 10.5194/se-12-1931-2021.</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González-Jiménez JM, Piña R, </w:t>
      </w:r>
      <w:proofErr w:type="spellStart"/>
      <w:r w:rsidRPr="008C07F1">
        <w:rPr>
          <w:rFonts w:cstheme="minorHAnsi"/>
          <w:sz w:val="18"/>
          <w:szCs w:val="18"/>
          <w:lang w:val="en-US"/>
        </w:rPr>
        <w:t>Kerestedjian</w:t>
      </w:r>
      <w:proofErr w:type="spellEnd"/>
      <w:r w:rsidRPr="008C07F1">
        <w:rPr>
          <w:rFonts w:cstheme="minorHAnsi"/>
          <w:sz w:val="18"/>
          <w:szCs w:val="18"/>
          <w:lang w:val="en-US"/>
        </w:rPr>
        <w:t xml:space="preserve"> TN, </w:t>
      </w:r>
      <w:proofErr w:type="spellStart"/>
      <w:r w:rsidRPr="008C07F1">
        <w:rPr>
          <w:rFonts w:cstheme="minorHAnsi"/>
          <w:sz w:val="18"/>
          <w:szCs w:val="18"/>
          <w:lang w:val="en-US"/>
        </w:rPr>
        <w:t>Gervilla</w:t>
      </w:r>
      <w:proofErr w:type="spellEnd"/>
      <w:r w:rsidRPr="008C07F1">
        <w:rPr>
          <w:rFonts w:cstheme="minorHAnsi"/>
          <w:sz w:val="18"/>
          <w:szCs w:val="18"/>
          <w:lang w:val="en-US"/>
        </w:rPr>
        <w:t xml:space="preserve"> F, Borrajo I, Pablo JF-d, Proenza JA,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Roqué</w:t>
      </w:r>
      <w:proofErr w:type="spellEnd"/>
      <w:r w:rsidRPr="008C07F1">
        <w:rPr>
          <w:rFonts w:cstheme="minorHAnsi"/>
          <w:sz w:val="18"/>
          <w:szCs w:val="18"/>
          <w:lang w:val="en-US"/>
        </w:rPr>
        <w:t xml:space="preserve"> J, Nieto F (2021) Mechanisms for </w:t>
      </w:r>
      <w:proofErr w:type="spellStart"/>
      <w:r w:rsidRPr="008C07F1">
        <w:rPr>
          <w:rFonts w:cstheme="minorHAnsi"/>
          <w:sz w:val="18"/>
          <w:szCs w:val="18"/>
          <w:lang w:val="en-US"/>
        </w:rPr>
        <w:t>PdAu</w:t>
      </w:r>
      <w:proofErr w:type="spellEnd"/>
      <w:r w:rsidRPr="008C07F1">
        <w:rPr>
          <w:rFonts w:cstheme="minorHAnsi"/>
          <w:sz w:val="18"/>
          <w:szCs w:val="18"/>
          <w:lang w:val="en-US"/>
        </w:rPr>
        <w:t xml:space="preserve"> enrichment in porphyry-epithermal ores of the </w:t>
      </w:r>
      <w:proofErr w:type="spellStart"/>
      <w:r w:rsidRPr="008C07F1">
        <w:rPr>
          <w:rFonts w:cstheme="minorHAnsi"/>
          <w:sz w:val="18"/>
          <w:szCs w:val="18"/>
          <w:lang w:val="en-US"/>
        </w:rPr>
        <w:t>Elatsite</w:t>
      </w:r>
      <w:proofErr w:type="spellEnd"/>
      <w:r w:rsidRPr="008C07F1">
        <w:rPr>
          <w:rFonts w:cstheme="minorHAnsi"/>
          <w:sz w:val="18"/>
          <w:szCs w:val="18"/>
          <w:lang w:val="en-US"/>
        </w:rPr>
        <w:t xml:space="preserve"> deposit, Bulgaria. Journal of Geochemical Exploration 220:106664. </w:t>
      </w:r>
      <w:proofErr w:type="spellStart"/>
      <w:r w:rsidRPr="008C07F1">
        <w:rPr>
          <w:rFonts w:cstheme="minorHAnsi"/>
          <w:sz w:val="18"/>
          <w:szCs w:val="18"/>
          <w:lang w:val="en-US"/>
        </w:rPr>
        <w:t>doi</w:t>
      </w:r>
      <w:proofErr w:type="spellEnd"/>
      <w:r w:rsidRPr="008C07F1">
        <w:rPr>
          <w:rFonts w:cstheme="minorHAnsi"/>
          <w:sz w:val="18"/>
          <w:szCs w:val="18"/>
          <w:lang w:val="en-US"/>
        </w:rPr>
        <w:t>: https://doi.org/10.1016/j.gexplo.2020.106664.</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lastRenderedPageBreak/>
        <w:t xml:space="preserve">González-Pérez I, González-Jiménez JM, Gervilla F, Fanlo I,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Colás</w:t>
      </w:r>
      <w:proofErr w:type="spellEnd"/>
      <w:r w:rsidRPr="008C07F1">
        <w:rPr>
          <w:rFonts w:cstheme="minorHAnsi"/>
          <w:sz w:val="18"/>
          <w:szCs w:val="18"/>
          <w:lang w:val="en-US"/>
        </w:rPr>
        <w:t xml:space="preserve"> V, </w:t>
      </w:r>
      <w:proofErr w:type="spellStart"/>
      <w:r w:rsidRPr="008C07F1">
        <w:rPr>
          <w:rFonts w:cstheme="minorHAnsi"/>
          <w:sz w:val="18"/>
          <w:szCs w:val="18"/>
          <w:lang w:val="en-US"/>
        </w:rPr>
        <w:t>Arranz</w:t>
      </w:r>
      <w:proofErr w:type="spellEnd"/>
      <w:r w:rsidRPr="008C07F1">
        <w:rPr>
          <w:rFonts w:cstheme="minorHAnsi"/>
          <w:sz w:val="18"/>
          <w:szCs w:val="18"/>
          <w:lang w:val="en-US"/>
        </w:rPr>
        <w:t xml:space="preserve"> E, Hanchar J, del Mar Abad-Ortega M, Moreno-Abril AJ, </w:t>
      </w:r>
      <w:proofErr w:type="spellStart"/>
      <w:r w:rsidRPr="008C07F1">
        <w:rPr>
          <w:rFonts w:cstheme="minorHAnsi"/>
          <w:sz w:val="18"/>
          <w:szCs w:val="18"/>
          <w:lang w:val="en-US"/>
        </w:rPr>
        <w:t>Carrión</w:t>
      </w:r>
      <w:proofErr w:type="spellEnd"/>
      <w:r w:rsidRPr="008C07F1">
        <w:rPr>
          <w:rFonts w:cstheme="minorHAnsi"/>
          <w:sz w:val="18"/>
          <w:szCs w:val="18"/>
          <w:lang w:val="en-US"/>
        </w:rPr>
        <w:t xml:space="preserve"> M, </w:t>
      </w:r>
      <w:proofErr w:type="spellStart"/>
      <w:r w:rsidRPr="008C07F1">
        <w:rPr>
          <w:rFonts w:cstheme="minorHAnsi"/>
          <w:sz w:val="18"/>
          <w:szCs w:val="18"/>
          <w:lang w:val="en-US"/>
        </w:rPr>
        <w:t>Noval</w:t>
      </w:r>
      <w:proofErr w:type="spellEnd"/>
      <w:r w:rsidRPr="008C07F1">
        <w:rPr>
          <w:rFonts w:cstheme="minorHAnsi"/>
          <w:sz w:val="18"/>
          <w:szCs w:val="18"/>
          <w:lang w:val="en-US"/>
        </w:rPr>
        <w:t xml:space="preserve"> S (2022) Genesis and evolution of the San Manuel iron skarn deposit (</w:t>
      </w:r>
      <w:proofErr w:type="spellStart"/>
      <w:r w:rsidRPr="008C07F1">
        <w:rPr>
          <w:rFonts w:cstheme="minorHAnsi"/>
          <w:sz w:val="18"/>
          <w:szCs w:val="18"/>
          <w:lang w:val="en-US"/>
        </w:rPr>
        <w:t>Betic</w:t>
      </w:r>
      <w:proofErr w:type="spellEnd"/>
      <w:r w:rsidRPr="008C07F1">
        <w:rPr>
          <w:rFonts w:cstheme="minorHAnsi"/>
          <w:sz w:val="18"/>
          <w:szCs w:val="18"/>
          <w:lang w:val="en-US"/>
        </w:rPr>
        <w:t xml:space="preserve"> Cordillera, SW Spain). Ore Geology Reviews 141:104657. </w:t>
      </w:r>
      <w:proofErr w:type="spellStart"/>
      <w:r w:rsidRPr="008C07F1">
        <w:rPr>
          <w:rFonts w:cstheme="minorHAnsi"/>
          <w:sz w:val="18"/>
          <w:szCs w:val="18"/>
          <w:lang w:val="en-US"/>
        </w:rPr>
        <w:t>doi</w:t>
      </w:r>
      <w:proofErr w:type="spellEnd"/>
      <w:r w:rsidRPr="008C07F1">
        <w:rPr>
          <w:rFonts w:cstheme="minorHAnsi"/>
          <w:sz w:val="18"/>
          <w:szCs w:val="18"/>
          <w:lang w:val="en-US"/>
        </w:rPr>
        <w:t>: https://doi.org/10.1016/j.oregeorev.2021.104657.</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Keller T, Tornos F, Hanchar JM, Pietruszka DK, Soldati A, Dingwell DB, Suckale J (2022) Genetic model of the El Laco magnetite-apatite deposits by extrusion of iron-rich melt. Nature Communications 13:6114. </w:t>
      </w:r>
      <w:proofErr w:type="spellStart"/>
      <w:r w:rsidRPr="008C07F1">
        <w:rPr>
          <w:rFonts w:cstheme="minorHAnsi"/>
          <w:sz w:val="18"/>
          <w:szCs w:val="18"/>
          <w:lang w:val="en-US"/>
        </w:rPr>
        <w:t>doi</w:t>
      </w:r>
      <w:proofErr w:type="spellEnd"/>
      <w:r w:rsidRPr="008C07F1">
        <w:rPr>
          <w:rFonts w:cstheme="minorHAnsi"/>
          <w:sz w:val="18"/>
          <w:szCs w:val="18"/>
          <w:lang w:val="en-US"/>
        </w:rPr>
        <w:t>: https://doi.org/10.1038/s41467-022-33302-z.</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La Rosa RD, </w:t>
      </w:r>
      <w:proofErr w:type="spellStart"/>
      <w:r w:rsidRPr="008C07F1">
        <w:rPr>
          <w:rFonts w:cstheme="minorHAnsi"/>
          <w:sz w:val="18"/>
          <w:szCs w:val="18"/>
          <w:lang w:val="en-US"/>
        </w:rPr>
        <w:t>Khodadadzadeh</w:t>
      </w:r>
      <w:proofErr w:type="spellEnd"/>
      <w:r w:rsidRPr="008C07F1">
        <w:rPr>
          <w:rFonts w:cstheme="minorHAnsi"/>
          <w:sz w:val="18"/>
          <w:szCs w:val="18"/>
          <w:lang w:val="en-US"/>
        </w:rPr>
        <w:t xml:space="preserve"> M, </w:t>
      </w:r>
      <w:proofErr w:type="spellStart"/>
      <w:r w:rsidRPr="008C07F1">
        <w:rPr>
          <w:rFonts w:cstheme="minorHAnsi"/>
          <w:sz w:val="18"/>
          <w:szCs w:val="18"/>
          <w:lang w:val="en-US"/>
        </w:rPr>
        <w:t>Tusa</w:t>
      </w:r>
      <w:proofErr w:type="spellEnd"/>
      <w:r w:rsidRPr="008C07F1">
        <w:rPr>
          <w:rFonts w:cstheme="minorHAnsi"/>
          <w:sz w:val="18"/>
          <w:szCs w:val="18"/>
          <w:lang w:val="en-US"/>
        </w:rPr>
        <w:t xml:space="preserve"> L, Kirsch M, Gisbert G,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Tolosana</w:t>
      </w:r>
      <w:proofErr w:type="spellEnd"/>
      <w:r w:rsidRPr="008C07F1">
        <w:rPr>
          <w:rFonts w:cstheme="minorHAnsi"/>
          <w:sz w:val="18"/>
          <w:szCs w:val="18"/>
          <w:lang w:val="en-US"/>
        </w:rPr>
        <w:t xml:space="preserve">-Delgado R, </w:t>
      </w:r>
      <w:proofErr w:type="spellStart"/>
      <w:r w:rsidRPr="008C07F1">
        <w:rPr>
          <w:rFonts w:cstheme="minorHAnsi"/>
          <w:sz w:val="18"/>
          <w:szCs w:val="18"/>
          <w:lang w:val="en-US"/>
        </w:rPr>
        <w:t>Gloaguen</w:t>
      </w:r>
      <w:proofErr w:type="spellEnd"/>
      <w:r w:rsidRPr="008C07F1">
        <w:rPr>
          <w:rFonts w:cstheme="minorHAnsi"/>
          <w:sz w:val="18"/>
          <w:szCs w:val="18"/>
          <w:lang w:val="en-US"/>
        </w:rPr>
        <w:t xml:space="preserve"> R (2021) Mineral quantification at deposit scale using drill-core hyperspectral data: a case study in the Iberian Pyrite Belt. Ore Geology Reviews:104514. </w:t>
      </w:r>
      <w:proofErr w:type="spellStart"/>
      <w:r w:rsidRPr="008C07F1">
        <w:rPr>
          <w:rFonts w:cstheme="minorHAnsi"/>
          <w:sz w:val="18"/>
          <w:szCs w:val="18"/>
          <w:lang w:val="en-US"/>
        </w:rPr>
        <w:t>doi</w:t>
      </w:r>
      <w:proofErr w:type="spellEnd"/>
      <w:r w:rsidRPr="008C07F1">
        <w:rPr>
          <w:rFonts w:cstheme="minorHAnsi"/>
          <w:sz w:val="18"/>
          <w:szCs w:val="18"/>
          <w:lang w:val="en-US"/>
        </w:rPr>
        <w:t>: https://doi.org/10.1016/j.oregeorev.2021.104514.</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proofErr w:type="spellStart"/>
      <w:r w:rsidRPr="008C07F1">
        <w:rPr>
          <w:rFonts w:cstheme="minorHAnsi"/>
          <w:sz w:val="18"/>
          <w:szCs w:val="18"/>
          <w:lang w:val="en-US"/>
        </w:rPr>
        <w:t>Levresse</w:t>
      </w:r>
      <w:proofErr w:type="spellEnd"/>
      <w:r w:rsidRPr="008C07F1">
        <w:rPr>
          <w:rFonts w:cstheme="minorHAnsi"/>
          <w:sz w:val="18"/>
          <w:szCs w:val="18"/>
          <w:lang w:val="en-US"/>
        </w:rPr>
        <w:t xml:space="preserve"> G,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Velasco F, Corona-Esquivel R (2020) Subaerial explosive deposition of magnetite-apatite mineralization: The </w:t>
      </w:r>
      <w:proofErr w:type="spellStart"/>
      <w:r w:rsidRPr="008C07F1">
        <w:rPr>
          <w:rFonts w:cstheme="minorHAnsi"/>
          <w:sz w:val="18"/>
          <w:szCs w:val="18"/>
          <w:lang w:val="en-US"/>
        </w:rPr>
        <w:t>Artillero</w:t>
      </w:r>
      <w:proofErr w:type="spellEnd"/>
      <w:r w:rsidRPr="008C07F1">
        <w:rPr>
          <w:rFonts w:cstheme="minorHAnsi"/>
          <w:sz w:val="18"/>
          <w:szCs w:val="18"/>
          <w:lang w:val="en-US"/>
        </w:rPr>
        <w:t xml:space="preserve"> deposit, Peña </w:t>
      </w:r>
      <w:proofErr w:type="spellStart"/>
      <w:r w:rsidRPr="008C07F1">
        <w:rPr>
          <w:rFonts w:cstheme="minorHAnsi"/>
          <w:sz w:val="18"/>
          <w:szCs w:val="18"/>
          <w:lang w:val="en-US"/>
        </w:rPr>
        <w:t>Colorada</w:t>
      </w:r>
      <w:proofErr w:type="spellEnd"/>
      <w:r w:rsidRPr="008C07F1">
        <w:rPr>
          <w:rFonts w:cstheme="minorHAnsi"/>
          <w:sz w:val="18"/>
          <w:szCs w:val="18"/>
          <w:lang w:val="en-US"/>
        </w:rPr>
        <w:t xml:space="preserve"> district, Colima, Mexico. Ore Geology Reviews 126:103736. </w:t>
      </w:r>
      <w:proofErr w:type="spellStart"/>
      <w:r w:rsidRPr="008C07F1">
        <w:rPr>
          <w:rFonts w:cstheme="minorHAnsi"/>
          <w:sz w:val="18"/>
          <w:szCs w:val="18"/>
          <w:lang w:val="en-US"/>
        </w:rPr>
        <w:t>doi</w:t>
      </w:r>
      <w:proofErr w:type="spellEnd"/>
      <w:r w:rsidRPr="008C07F1">
        <w:rPr>
          <w:rFonts w:cstheme="minorHAnsi"/>
          <w:sz w:val="18"/>
          <w:szCs w:val="18"/>
          <w:lang w:val="en-US"/>
        </w:rPr>
        <w:t>: https://doi.org/10.1016/j.oregeorev.2020.103736.</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Mateo L, Tornos F, Hanchar JM, Villa IM, Stein HJ, Delgado A (2023) The Montecristo mining district, northern Chile: the relationship between vein-like magnetite-(apatite) and iron oxide-copper–gold deposits. </w:t>
      </w:r>
      <w:proofErr w:type="spellStart"/>
      <w:r w:rsidRPr="008C07F1">
        <w:rPr>
          <w:rFonts w:cstheme="minorHAnsi"/>
          <w:sz w:val="18"/>
          <w:szCs w:val="18"/>
          <w:lang w:val="en-US"/>
        </w:rPr>
        <w:t>Mineralium</w:t>
      </w:r>
      <w:proofErr w:type="spellEnd"/>
      <w:r w:rsidRPr="008C07F1">
        <w:rPr>
          <w:rFonts w:cstheme="minorHAnsi"/>
          <w:sz w:val="18"/>
          <w:szCs w:val="18"/>
          <w:lang w:val="en-US"/>
        </w:rPr>
        <w:t xml:space="preserve"> Deposita. </w:t>
      </w:r>
      <w:proofErr w:type="spellStart"/>
      <w:r w:rsidRPr="008C07F1">
        <w:rPr>
          <w:rFonts w:cstheme="minorHAnsi"/>
          <w:sz w:val="18"/>
          <w:szCs w:val="18"/>
          <w:lang w:val="en-US"/>
        </w:rPr>
        <w:t>doi</w:t>
      </w:r>
      <w:proofErr w:type="spellEnd"/>
      <w:r w:rsidRPr="008C07F1">
        <w:rPr>
          <w:rFonts w:cstheme="minorHAnsi"/>
          <w:sz w:val="18"/>
          <w:szCs w:val="18"/>
          <w:lang w:val="en-US"/>
        </w:rPr>
        <w:t>: 10.1007/s00126-023-01172-0.</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Pietruszka DK, Hanchar JM, Tornos F, Wirth R, Graham N, Severin K, Velasco F, Steele-MacInnis M, Bain WM (2023) Magmatic immiscibility and the origin of magnetite-(apatite) iron deposits. Research Square. </w:t>
      </w:r>
      <w:proofErr w:type="spellStart"/>
      <w:r w:rsidRPr="008C07F1">
        <w:rPr>
          <w:rFonts w:cstheme="minorHAnsi"/>
          <w:sz w:val="18"/>
          <w:szCs w:val="18"/>
          <w:lang w:val="en-US"/>
        </w:rPr>
        <w:t>doi</w:t>
      </w:r>
      <w:proofErr w:type="spellEnd"/>
      <w:r w:rsidRPr="008C07F1">
        <w:rPr>
          <w:rFonts w:cstheme="minorHAnsi"/>
          <w:sz w:val="18"/>
          <w:szCs w:val="18"/>
          <w:lang w:val="en-US"/>
        </w:rPr>
        <w:t>: https://doi.org/10.21203/rs.3.rs-2156064/v1.</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Pietruszka DK, Tornos F, Hanchar JM, Whitehouse MJ, Velasco F (2023) Tracking the isotopic sources of immiscible melts at the enigmatic magnetite-(apatite) deposit El Laco, Chile, using Pb isotopes. Bulletin Geological Society America (in press).</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Tornos F, Galindo C, Darbyshire F, Casquet C, Noble SR (2021) Isotope geochemistry, age, and origin of the magnetite-vonsenite mineralization of the </w:t>
      </w:r>
      <w:proofErr w:type="spellStart"/>
      <w:r w:rsidRPr="008C07F1">
        <w:rPr>
          <w:rFonts w:cstheme="minorHAnsi"/>
          <w:sz w:val="18"/>
          <w:szCs w:val="18"/>
          <w:lang w:val="en-US"/>
        </w:rPr>
        <w:t>Monchi</w:t>
      </w:r>
      <w:proofErr w:type="spellEnd"/>
      <w:r w:rsidRPr="008C07F1">
        <w:rPr>
          <w:rFonts w:cstheme="minorHAnsi"/>
          <w:sz w:val="18"/>
          <w:szCs w:val="18"/>
          <w:lang w:val="en-US"/>
        </w:rPr>
        <w:t xml:space="preserve"> Mine, SW Iberia. Journal of Iberian Geology 47:65-84. </w:t>
      </w:r>
      <w:proofErr w:type="spellStart"/>
      <w:r w:rsidRPr="008C07F1">
        <w:rPr>
          <w:rFonts w:cstheme="minorHAnsi"/>
          <w:sz w:val="18"/>
          <w:szCs w:val="18"/>
          <w:lang w:val="en-US"/>
        </w:rPr>
        <w:t>doi</w:t>
      </w:r>
      <w:proofErr w:type="spellEnd"/>
      <w:r w:rsidRPr="008C07F1">
        <w:rPr>
          <w:rFonts w:cstheme="minorHAnsi"/>
          <w:sz w:val="18"/>
          <w:szCs w:val="18"/>
          <w:lang w:val="en-US"/>
        </w:rPr>
        <w:t>: 10.1007/s41513-020-00159-4.</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Tornos F, Hanchar JM, Munizaga R, Velasco F, Galindo C (2021) The role of the subducting slab and melt crystallization in the formation of magnetite-(apatite) systems, Coastal Cordillera of Chile. </w:t>
      </w:r>
      <w:proofErr w:type="spellStart"/>
      <w:r w:rsidRPr="008C07F1">
        <w:rPr>
          <w:rFonts w:cstheme="minorHAnsi"/>
          <w:sz w:val="18"/>
          <w:szCs w:val="18"/>
          <w:lang w:val="en-US"/>
        </w:rPr>
        <w:t>Mineralium</w:t>
      </w:r>
      <w:proofErr w:type="spellEnd"/>
      <w:r w:rsidRPr="008C07F1">
        <w:rPr>
          <w:rFonts w:cstheme="minorHAnsi"/>
          <w:sz w:val="18"/>
          <w:szCs w:val="18"/>
          <w:lang w:val="en-US"/>
        </w:rPr>
        <w:t xml:space="preserve"> Deposita 56:253-278. doi: 10.1007/s00126-020-00959-9.</w:t>
      </w:r>
    </w:p>
    <w:p w:rsidR="005D6977" w:rsidRPr="008C07F1" w:rsidRDefault="005D697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Tornos F, Hanchar JM, Steele-MacInnis M, Crespo E, Kamenetsky V, Casquet C (in press) The formation of magnetite-(apatite) systems by crystallizing iron-rich ultrabasic melt and separating slag. </w:t>
      </w:r>
      <w:proofErr w:type="spellStart"/>
      <w:r w:rsidRPr="008C07F1">
        <w:rPr>
          <w:rFonts w:cstheme="minorHAnsi"/>
          <w:sz w:val="18"/>
          <w:szCs w:val="18"/>
          <w:lang w:val="en-US"/>
        </w:rPr>
        <w:t>Mineralium</w:t>
      </w:r>
      <w:proofErr w:type="spellEnd"/>
      <w:r w:rsidRPr="008C07F1">
        <w:rPr>
          <w:rFonts w:cstheme="minorHAnsi"/>
          <w:sz w:val="18"/>
          <w:szCs w:val="18"/>
          <w:lang w:val="en-US"/>
        </w:rPr>
        <w:t xml:space="preserve"> Deposita.</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 xml:space="preserve">Velasco F, de la Pinta N,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w:t>
      </w:r>
      <w:proofErr w:type="spellStart"/>
      <w:r w:rsidRPr="008C07F1">
        <w:rPr>
          <w:rFonts w:cstheme="minorHAnsi"/>
          <w:sz w:val="18"/>
          <w:szCs w:val="18"/>
          <w:lang w:val="en-US"/>
        </w:rPr>
        <w:t>Briezewski</w:t>
      </w:r>
      <w:proofErr w:type="spellEnd"/>
      <w:r w:rsidRPr="008C07F1">
        <w:rPr>
          <w:rFonts w:cstheme="minorHAnsi"/>
          <w:sz w:val="18"/>
          <w:szCs w:val="18"/>
          <w:lang w:val="en-US"/>
        </w:rPr>
        <w:t xml:space="preserve"> T, </w:t>
      </w:r>
      <w:proofErr w:type="spellStart"/>
      <w:r w:rsidRPr="008C07F1">
        <w:rPr>
          <w:rFonts w:cstheme="minorHAnsi"/>
          <w:sz w:val="18"/>
          <w:szCs w:val="18"/>
          <w:lang w:val="en-US"/>
        </w:rPr>
        <w:t>Larrañaga</w:t>
      </w:r>
      <w:proofErr w:type="spellEnd"/>
      <w:r w:rsidRPr="008C07F1">
        <w:rPr>
          <w:rFonts w:cstheme="minorHAnsi"/>
          <w:sz w:val="18"/>
          <w:szCs w:val="18"/>
          <w:lang w:val="en-US"/>
        </w:rPr>
        <w:t xml:space="preserve"> A (2020) The relationship between destinezite to acid sulfate alteration at the El </w:t>
      </w:r>
      <w:proofErr w:type="spellStart"/>
      <w:r w:rsidRPr="008C07F1">
        <w:rPr>
          <w:rFonts w:cstheme="minorHAnsi"/>
          <w:sz w:val="18"/>
          <w:szCs w:val="18"/>
          <w:lang w:val="en-US"/>
        </w:rPr>
        <w:t>laco</w:t>
      </w:r>
      <w:proofErr w:type="spellEnd"/>
      <w:r w:rsidRPr="008C07F1">
        <w:rPr>
          <w:rFonts w:cstheme="minorHAnsi"/>
          <w:sz w:val="18"/>
          <w:szCs w:val="18"/>
          <w:lang w:val="en-US"/>
        </w:rPr>
        <w:t xml:space="preserve"> magnetite deposit, Chile. American Mineralogist 105:860–872. </w:t>
      </w:r>
      <w:proofErr w:type="spellStart"/>
      <w:r w:rsidRPr="008C07F1">
        <w:rPr>
          <w:rFonts w:cstheme="minorHAnsi"/>
          <w:sz w:val="18"/>
          <w:szCs w:val="18"/>
          <w:lang w:val="en-US"/>
        </w:rPr>
        <w:t>doi</w:t>
      </w:r>
      <w:proofErr w:type="spellEnd"/>
      <w:r w:rsidRPr="008C07F1">
        <w:rPr>
          <w:rFonts w:cstheme="minorHAnsi"/>
          <w:sz w:val="18"/>
          <w:szCs w:val="18"/>
          <w:lang w:val="en-US"/>
        </w:rPr>
        <w:t>: https://doi.org/10.2138/am-2020-7122.</w:t>
      </w:r>
    </w:p>
    <w:p w:rsidR="00376CB7" w:rsidRPr="008C07F1" w:rsidRDefault="00376CB7" w:rsidP="00376CB7">
      <w:pPr>
        <w:autoSpaceDE w:val="0"/>
        <w:autoSpaceDN w:val="0"/>
        <w:adjustRightInd w:val="0"/>
        <w:spacing w:after="0" w:line="240" w:lineRule="auto"/>
        <w:ind w:left="720" w:hanging="720"/>
        <w:rPr>
          <w:rFonts w:cstheme="minorHAnsi"/>
          <w:sz w:val="18"/>
          <w:szCs w:val="18"/>
          <w:lang w:val="en-US"/>
        </w:rPr>
      </w:pPr>
      <w:r w:rsidRPr="008C07F1">
        <w:rPr>
          <w:rFonts w:cstheme="minorHAnsi"/>
          <w:sz w:val="18"/>
          <w:szCs w:val="18"/>
          <w:lang w:val="en-US"/>
        </w:rPr>
        <w:t>Verdugo-</w:t>
      </w:r>
      <w:proofErr w:type="spellStart"/>
      <w:r w:rsidRPr="008C07F1">
        <w:rPr>
          <w:rFonts w:cstheme="minorHAnsi"/>
          <w:sz w:val="18"/>
          <w:szCs w:val="18"/>
          <w:lang w:val="en-US"/>
        </w:rPr>
        <w:t>Ihl</w:t>
      </w:r>
      <w:proofErr w:type="spellEnd"/>
      <w:r w:rsidRPr="008C07F1">
        <w:rPr>
          <w:rFonts w:cstheme="minorHAnsi"/>
          <w:sz w:val="18"/>
          <w:szCs w:val="18"/>
          <w:lang w:val="en-US"/>
        </w:rPr>
        <w:t xml:space="preserve"> MR, Ciobanu CL, Courtney-Davies L, Cook NJ, Slattery A, </w:t>
      </w:r>
      <w:proofErr w:type="spellStart"/>
      <w:r w:rsidRPr="008C07F1">
        <w:rPr>
          <w:rFonts w:cstheme="minorHAnsi"/>
          <w:sz w:val="18"/>
          <w:szCs w:val="18"/>
          <w:lang w:val="en-US"/>
        </w:rPr>
        <w:t>Ehrig</w:t>
      </w:r>
      <w:proofErr w:type="spellEnd"/>
      <w:r w:rsidRPr="008C07F1">
        <w:rPr>
          <w:rFonts w:cstheme="minorHAnsi"/>
          <w:sz w:val="18"/>
          <w:szCs w:val="18"/>
          <w:lang w:val="en-US"/>
        </w:rPr>
        <w:t xml:space="preserve"> K, </w:t>
      </w:r>
      <w:proofErr w:type="spellStart"/>
      <w:r w:rsidRPr="008C07F1">
        <w:rPr>
          <w:rFonts w:cstheme="minorHAnsi"/>
          <w:sz w:val="18"/>
          <w:szCs w:val="18"/>
          <w:lang w:val="en-US"/>
        </w:rPr>
        <w:t>Tornos</w:t>
      </w:r>
      <w:proofErr w:type="spellEnd"/>
      <w:r w:rsidRPr="008C07F1">
        <w:rPr>
          <w:rFonts w:cstheme="minorHAnsi"/>
          <w:sz w:val="18"/>
          <w:szCs w:val="18"/>
          <w:lang w:val="en-US"/>
        </w:rPr>
        <w:t xml:space="preserve"> F, Hanchar JM (2022) U-Pb geochronology and mineralogy of hematite from </w:t>
      </w:r>
      <w:proofErr w:type="spellStart"/>
      <w:r w:rsidRPr="008C07F1">
        <w:rPr>
          <w:rFonts w:cstheme="minorHAnsi"/>
          <w:sz w:val="18"/>
          <w:szCs w:val="18"/>
          <w:lang w:val="en-US"/>
        </w:rPr>
        <w:t>Mantoverde</w:t>
      </w:r>
      <w:proofErr w:type="spellEnd"/>
      <w:r w:rsidRPr="008C07F1">
        <w:rPr>
          <w:rFonts w:cstheme="minorHAnsi"/>
          <w:sz w:val="18"/>
          <w:szCs w:val="18"/>
          <w:lang w:val="en-US"/>
        </w:rPr>
        <w:t xml:space="preserve"> and Carmen de </w:t>
      </w:r>
      <w:proofErr w:type="spellStart"/>
      <w:r w:rsidRPr="008C07F1">
        <w:rPr>
          <w:rFonts w:cstheme="minorHAnsi"/>
          <w:sz w:val="18"/>
          <w:szCs w:val="18"/>
          <w:lang w:val="en-US"/>
        </w:rPr>
        <w:t>Cobre</w:t>
      </w:r>
      <w:proofErr w:type="spellEnd"/>
      <w:r w:rsidRPr="008C07F1">
        <w:rPr>
          <w:rFonts w:cstheme="minorHAnsi"/>
          <w:sz w:val="18"/>
          <w:szCs w:val="18"/>
          <w:lang w:val="en-US"/>
        </w:rPr>
        <w:t>, northern Chile: Constraints on Andean IOCG mineralization. Economic Geology 117:943-960.</w:t>
      </w:r>
    </w:p>
    <w:p w:rsidR="00376CB7" w:rsidRPr="008C07F1" w:rsidRDefault="00376CB7" w:rsidP="00376CB7">
      <w:pPr>
        <w:rPr>
          <w:rFonts w:cstheme="minorHAnsi"/>
          <w:lang w:val="en-US"/>
        </w:rPr>
      </w:pPr>
    </w:p>
    <w:p w:rsidR="00376CB7" w:rsidRPr="008C07F1" w:rsidRDefault="00376CB7" w:rsidP="00376CB7">
      <w:pPr>
        <w:rPr>
          <w:rFonts w:cstheme="minorHAnsi"/>
          <w:b/>
          <w:lang w:val="en-US"/>
        </w:rPr>
      </w:pPr>
      <w:proofErr w:type="spellStart"/>
      <w:r w:rsidRPr="008C07F1">
        <w:rPr>
          <w:rFonts w:cstheme="minorHAnsi"/>
          <w:b/>
          <w:lang w:val="en-US"/>
        </w:rPr>
        <w:t>H</w:t>
      </w:r>
      <w:r w:rsidR="00D24583" w:rsidRPr="008C07F1">
        <w:rPr>
          <w:rFonts w:cstheme="minorHAnsi"/>
          <w:b/>
          <w:lang w:val="en-US"/>
        </w:rPr>
        <w:t>i</w:t>
      </w:r>
      <w:r w:rsidRPr="008C07F1">
        <w:rPr>
          <w:rFonts w:cstheme="minorHAnsi"/>
          <w:b/>
          <w:lang w:val="en-US"/>
        </w:rPr>
        <w:t>storial</w:t>
      </w:r>
      <w:proofErr w:type="spellEnd"/>
      <w:r w:rsidRPr="008C07F1">
        <w:rPr>
          <w:rFonts w:cstheme="minorHAnsi"/>
          <w:b/>
          <w:lang w:val="en-US"/>
        </w:rPr>
        <w:t xml:space="preserve"> </w:t>
      </w:r>
      <w:proofErr w:type="spellStart"/>
      <w:r w:rsidRPr="008C07F1">
        <w:rPr>
          <w:rFonts w:cstheme="minorHAnsi"/>
          <w:b/>
          <w:lang w:val="en-US"/>
        </w:rPr>
        <w:t>c</w:t>
      </w:r>
      <w:r w:rsidR="00D24583" w:rsidRPr="008C07F1">
        <w:rPr>
          <w:rFonts w:cstheme="minorHAnsi"/>
          <w:b/>
          <w:lang w:val="en-US"/>
        </w:rPr>
        <w:t>i</w:t>
      </w:r>
      <w:r w:rsidRPr="008C07F1">
        <w:rPr>
          <w:rFonts w:cstheme="minorHAnsi"/>
          <w:b/>
          <w:lang w:val="en-US"/>
        </w:rPr>
        <w:t>ent</w:t>
      </w:r>
      <w:r w:rsidR="00D24583" w:rsidRPr="008C07F1">
        <w:rPr>
          <w:rFonts w:cstheme="minorHAnsi"/>
          <w:b/>
          <w:lang w:val="en-US"/>
        </w:rPr>
        <w:t>í</w:t>
      </w:r>
      <w:r w:rsidRPr="008C07F1">
        <w:rPr>
          <w:rFonts w:cstheme="minorHAnsi"/>
          <w:b/>
          <w:lang w:val="en-US"/>
        </w:rPr>
        <w:t>fic</w:t>
      </w:r>
      <w:r w:rsidR="00D24583" w:rsidRPr="008C07F1">
        <w:rPr>
          <w:rFonts w:cstheme="minorHAnsi"/>
          <w:b/>
          <w:lang w:val="en-US"/>
        </w:rPr>
        <w:t>o</w:t>
      </w:r>
      <w:proofErr w:type="spellEnd"/>
      <w:r w:rsidRPr="008C07F1">
        <w:rPr>
          <w:rFonts w:cstheme="minorHAnsi"/>
          <w:b/>
          <w:lang w:val="en-US"/>
        </w:rPr>
        <w:t xml:space="preserve"> </w:t>
      </w:r>
      <w:proofErr w:type="spellStart"/>
      <w:r w:rsidRPr="008C07F1">
        <w:rPr>
          <w:rFonts w:cstheme="minorHAnsi"/>
          <w:b/>
          <w:lang w:val="en-US"/>
        </w:rPr>
        <w:t>t</w:t>
      </w:r>
      <w:r w:rsidR="00D24583" w:rsidRPr="008C07F1">
        <w:rPr>
          <w:rFonts w:cstheme="minorHAnsi"/>
          <w:b/>
          <w:lang w:val="en-US"/>
        </w:rPr>
        <w:t>é</w:t>
      </w:r>
      <w:r w:rsidRPr="008C07F1">
        <w:rPr>
          <w:rFonts w:cstheme="minorHAnsi"/>
          <w:b/>
          <w:lang w:val="en-US"/>
        </w:rPr>
        <w:t>cnico</w:t>
      </w:r>
      <w:proofErr w:type="spellEnd"/>
    </w:p>
    <w:p w:rsidR="00376CB7" w:rsidRPr="008C07F1" w:rsidRDefault="00604BFA" w:rsidP="00376CB7">
      <w:pPr>
        <w:rPr>
          <w:rFonts w:cstheme="minorHAnsi"/>
          <w:lang w:val="en-US"/>
        </w:rPr>
      </w:pPr>
      <w:r w:rsidRPr="008C07F1">
        <w:rPr>
          <w:rFonts w:cstheme="minorHAnsi"/>
          <w:lang w:val="en-US"/>
        </w:rPr>
        <w:t xml:space="preserve">The </w:t>
      </w:r>
      <w:proofErr w:type="spellStart"/>
      <w:r w:rsidRPr="008C07F1">
        <w:rPr>
          <w:rFonts w:cstheme="minorHAnsi"/>
          <w:lang w:val="en-US"/>
        </w:rPr>
        <w:t>ExMODE</w:t>
      </w:r>
      <w:proofErr w:type="spellEnd"/>
      <w:r w:rsidRPr="008C07F1">
        <w:rPr>
          <w:rFonts w:cstheme="minorHAnsi"/>
          <w:lang w:val="en-US"/>
        </w:rPr>
        <w:t xml:space="preserve"> group has worked for more than ten years in research on the genesis and exploration of ore deposits, with special emphasis in critical metals. Our research includes the study of different types of mineralization with special emphasis in volcanogenic massive sulfides (VMS), skarns and magnetite-</w:t>
      </w:r>
      <w:r w:rsidR="008C30AB" w:rsidRPr="008C07F1">
        <w:rPr>
          <w:rFonts w:cstheme="minorHAnsi"/>
          <w:lang w:val="en-US"/>
        </w:rPr>
        <w:t xml:space="preserve">(apatite) and IOCG styles in Iberia and South America. Our studies in mineral systems cover a broad range of disciplines including field geology, petrography, geochemistry (lithogeochemistry and stable and radiogenic isotopes), geochronology and numerical modeling. Most of our </w:t>
      </w:r>
      <w:r w:rsidR="00230F18" w:rsidRPr="008C07F1">
        <w:rPr>
          <w:rFonts w:cstheme="minorHAnsi"/>
          <w:lang w:val="en-US"/>
        </w:rPr>
        <w:t xml:space="preserve">recent </w:t>
      </w:r>
      <w:r w:rsidR="008C30AB" w:rsidRPr="008C07F1">
        <w:rPr>
          <w:rFonts w:cstheme="minorHAnsi"/>
          <w:lang w:val="en-US"/>
        </w:rPr>
        <w:t xml:space="preserve">research is funded by European </w:t>
      </w:r>
      <w:r w:rsidR="00D24583" w:rsidRPr="008C07F1">
        <w:rPr>
          <w:rFonts w:cstheme="minorHAnsi"/>
          <w:lang w:val="en-US"/>
        </w:rPr>
        <w:t>U</w:t>
      </w:r>
      <w:r w:rsidR="008C30AB" w:rsidRPr="008C07F1">
        <w:rPr>
          <w:rFonts w:cstheme="minorHAnsi"/>
          <w:lang w:val="en-US"/>
        </w:rPr>
        <w:t xml:space="preserve">nion </w:t>
      </w:r>
      <w:r w:rsidR="00D24583" w:rsidRPr="008C07F1">
        <w:rPr>
          <w:rFonts w:cstheme="minorHAnsi"/>
          <w:lang w:val="en-US"/>
        </w:rPr>
        <w:t>P</w:t>
      </w:r>
      <w:r w:rsidR="008C30AB" w:rsidRPr="008C07F1">
        <w:rPr>
          <w:rFonts w:cstheme="minorHAnsi"/>
          <w:lang w:val="en-US"/>
        </w:rPr>
        <w:t>rojects (</w:t>
      </w:r>
      <w:r w:rsidR="00230F18" w:rsidRPr="008C07F1">
        <w:rPr>
          <w:rFonts w:cstheme="minorHAnsi"/>
          <w:lang w:val="en-US"/>
        </w:rPr>
        <w:t>PROMINE, iTarg3t, EIS and AGEMERA</w:t>
      </w:r>
      <w:r w:rsidR="00D24583" w:rsidRPr="008C07F1">
        <w:rPr>
          <w:rFonts w:cstheme="minorHAnsi"/>
          <w:lang w:val="en-US"/>
        </w:rPr>
        <w:t>, between many others</w:t>
      </w:r>
      <w:r w:rsidR="00230F18" w:rsidRPr="008C07F1">
        <w:rPr>
          <w:rFonts w:cstheme="minorHAnsi"/>
          <w:lang w:val="en-US"/>
        </w:rPr>
        <w:t>), Spain-funded ones and consulting with mining and exploration companies.</w:t>
      </w:r>
    </w:p>
    <w:p w:rsidR="00230F18" w:rsidRPr="008C07F1" w:rsidRDefault="00230F18" w:rsidP="00376CB7">
      <w:pPr>
        <w:rPr>
          <w:rFonts w:cstheme="minorHAnsi"/>
          <w:lang w:val="en-US"/>
        </w:rPr>
      </w:pPr>
      <w:r w:rsidRPr="008C07F1">
        <w:rPr>
          <w:rFonts w:cstheme="minorHAnsi"/>
          <w:lang w:val="en-US"/>
        </w:rPr>
        <w:t xml:space="preserve">Our in-house analytical facilities, include microscopes, sample preparation, stable isotopes, CL and </w:t>
      </w:r>
      <w:proofErr w:type="spellStart"/>
      <w:r w:rsidRPr="008C07F1">
        <w:rPr>
          <w:rFonts w:cstheme="minorHAnsi"/>
          <w:lang w:val="en-US"/>
        </w:rPr>
        <w:t>microthermometry</w:t>
      </w:r>
      <w:proofErr w:type="spellEnd"/>
      <w:r w:rsidRPr="008C07F1">
        <w:rPr>
          <w:rFonts w:cstheme="minorHAnsi"/>
          <w:lang w:val="en-US"/>
        </w:rPr>
        <w:t>. Facilities within the campus include EPMA, SEM</w:t>
      </w:r>
      <w:r w:rsidR="00682C4B" w:rsidRPr="008C07F1">
        <w:rPr>
          <w:rFonts w:cstheme="minorHAnsi"/>
          <w:lang w:val="en-US"/>
        </w:rPr>
        <w:t xml:space="preserve"> and different types of electron microscopes</w:t>
      </w:r>
      <w:r w:rsidRPr="008C07F1">
        <w:rPr>
          <w:rFonts w:cstheme="minorHAnsi"/>
          <w:lang w:val="en-US"/>
        </w:rPr>
        <w:t xml:space="preserve">, </w:t>
      </w:r>
      <w:r w:rsidR="00682C4B" w:rsidRPr="008C07F1">
        <w:rPr>
          <w:rFonts w:cstheme="minorHAnsi"/>
          <w:lang w:val="en-US"/>
        </w:rPr>
        <w:t>radiogenic isotopes, RAMAN spectrometers and LIBS. Other research centers of the CSIC have other complementary techniques including SHRIMP, LA ICPMS, and unconventional stable isotopes.</w:t>
      </w:r>
    </w:p>
    <w:sectPr w:rsidR="00230F18" w:rsidRPr="008C07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1202"/>
    <w:multiLevelType w:val="multilevel"/>
    <w:tmpl w:val="3546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63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B7"/>
    <w:rsid w:val="00085D51"/>
    <w:rsid w:val="00224104"/>
    <w:rsid w:val="00230F18"/>
    <w:rsid w:val="002F4DF8"/>
    <w:rsid w:val="003138B8"/>
    <w:rsid w:val="00376CB7"/>
    <w:rsid w:val="00573127"/>
    <w:rsid w:val="00585FE1"/>
    <w:rsid w:val="005D6977"/>
    <w:rsid w:val="00604BFA"/>
    <w:rsid w:val="00682C4B"/>
    <w:rsid w:val="00682E3F"/>
    <w:rsid w:val="006D4237"/>
    <w:rsid w:val="00860F9B"/>
    <w:rsid w:val="008C07F1"/>
    <w:rsid w:val="008C30AB"/>
    <w:rsid w:val="00955BB2"/>
    <w:rsid w:val="009908CC"/>
    <w:rsid w:val="009B10D2"/>
    <w:rsid w:val="009F43CC"/>
    <w:rsid w:val="00A9527D"/>
    <w:rsid w:val="00B9079B"/>
    <w:rsid w:val="00C321DB"/>
    <w:rsid w:val="00C67914"/>
    <w:rsid w:val="00D24583"/>
    <w:rsid w:val="00EF5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EAD6"/>
  <w15:chartTrackingRefBased/>
  <w15:docId w15:val="{0722B9A5-E565-41CC-A6AA-78E2C2AB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CB7"/>
    <w:rPr>
      <w:b/>
      <w:bCs/>
    </w:rPr>
  </w:style>
  <w:style w:type="paragraph" w:styleId="NormalWeb">
    <w:name w:val="Normal (Web)"/>
    <w:basedOn w:val="Normal"/>
    <w:uiPriority w:val="99"/>
    <w:unhideWhenUsed/>
    <w:rsid w:val="00376C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hite-space-pre">
    <w:name w:val="white-space-pre"/>
    <w:basedOn w:val="DefaultParagraphFont"/>
    <w:rsid w:val="00376CB7"/>
  </w:style>
  <w:style w:type="character" w:styleId="Hyperlink">
    <w:name w:val="Hyperlink"/>
    <w:basedOn w:val="DefaultParagraphFont"/>
    <w:uiPriority w:val="99"/>
    <w:unhideWhenUsed/>
    <w:rsid w:val="00B9079B"/>
    <w:rPr>
      <w:color w:val="0000FF"/>
      <w:u w:val="single"/>
    </w:rPr>
  </w:style>
  <w:style w:type="character" w:customStyle="1" w:styleId="UnresolvedMention1">
    <w:name w:val="Unresolved Mention1"/>
    <w:basedOn w:val="DefaultParagraphFont"/>
    <w:uiPriority w:val="99"/>
    <w:semiHidden/>
    <w:unhideWhenUsed/>
    <w:rsid w:val="00682E3F"/>
    <w:rPr>
      <w:color w:val="605E5C"/>
      <w:shd w:val="clear" w:color="auto" w:fill="E1DFDD"/>
    </w:rPr>
  </w:style>
  <w:style w:type="character" w:styleId="FollowedHyperlink">
    <w:name w:val="FollowedHyperlink"/>
    <w:basedOn w:val="DefaultParagraphFont"/>
    <w:uiPriority w:val="99"/>
    <w:semiHidden/>
    <w:unhideWhenUsed/>
    <w:rsid w:val="00955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0260">
      <w:bodyDiv w:val="1"/>
      <w:marLeft w:val="0"/>
      <w:marRight w:val="0"/>
      <w:marTop w:val="0"/>
      <w:marBottom w:val="0"/>
      <w:divBdr>
        <w:top w:val="none" w:sz="0" w:space="0" w:color="auto"/>
        <w:left w:val="none" w:sz="0" w:space="0" w:color="auto"/>
        <w:bottom w:val="none" w:sz="0" w:space="0" w:color="auto"/>
        <w:right w:val="none" w:sz="0" w:space="0" w:color="auto"/>
      </w:divBdr>
    </w:div>
    <w:div w:id="11657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ic.es/es/formacion-y-empleo/oportunidades-para-la-carrera-investig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i.gob.es/noticias/nota-informativa-condiciones-incorporacion-personas-nacionalidad-extranjera-contratos" TargetMode="External"/><Relationship Id="rId5" Type="http://schemas.openxmlformats.org/officeDocument/2006/relationships/hyperlink" Target="https://edoctorado.ucm.es/faq-admi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1714</Words>
  <Characters>9771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Tornos</dc:creator>
  <cp:keywords/>
  <dc:description/>
  <cp:lastModifiedBy>Microsoft Office User</cp:lastModifiedBy>
  <cp:revision>12</cp:revision>
  <dcterms:created xsi:type="dcterms:W3CDTF">2023-08-09T10:30:00Z</dcterms:created>
  <dcterms:modified xsi:type="dcterms:W3CDTF">2023-09-06T10:20:00Z</dcterms:modified>
</cp:coreProperties>
</file>